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D4" w:rsidRPr="00DC1622" w:rsidRDefault="00E823D4" w:rsidP="00E823D4">
      <w:pPr>
        <w:rPr>
          <w:b/>
          <w:sz w:val="22"/>
          <w:szCs w:val="22"/>
          <w:lang w:val="en-GB" w:eastAsia="ar-SA"/>
        </w:rPr>
      </w:pPr>
      <w:r w:rsidRPr="00DC1622">
        <w:rPr>
          <w:b/>
          <w:sz w:val="22"/>
          <w:szCs w:val="22"/>
          <w:lang w:val="en-GB" w:eastAsia="ar-SA"/>
        </w:rPr>
        <w:t>Lazio</w:t>
      </w:r>
      <w:r w:rsidR="00DC1622" w:rsidRPr="00DC1622">
        <w:rPr>
          <w:b/>
          <w:sz w:val="22"/>
          <w:szCs w:val="22"/>
          <w:lang w:val="en-GB" w:eastAsia="ar-SA"/>
        </w:rPr>
        <w:t xml:space="preserve"> </w:t>
      </w:r>
      <w:proofErr w:type="spellStart"/>
      <w:r w:rsidR="00DC1622" w:rsidRPr="00DC1622">
        <w:rPr>
          <w:b/>
          <w:sz w:val="22"/>
          <w:szCs w:val="22"/>
          <w:lang w:val="en-GB" w:eastAsia="ar-SA"/>
        </w:rPr>
        <w:t>Region</w:t>
      </w:r>
      <w:proofErr w:type="spellEnd"/>
    </w:p>
    <w:p w:rsidR="00E823D4" w:rsidRPr="00DC1622" w:rsidRDefault="00E823D4" w:rsidP="00E823D4">
      <w:pPr>
        <w:rPr>
          <w:sz w:val="22"/>
          <w:szCs w:val="22"/>
          <w:lang w:val="en-GB" w:eastAsia="ar-SA"/>
        </w:rPr>
      </w:pPr>
    </w:p>
    <w:p w:rsidR="00DC1622" w:rsidRPr="00DC1622" w:rsidRDefault="00DC1622" w:rsidP="00E823D4">
      <w:pPr>
        <w:rPr>
          <w:b/>
          <w:sz w:val="22"/>
          <w:szCs w:val="22"/>
          <w:lang w:val="en-GB" w:eastAsia="ar-SA"/>
        </w:rPr>
      </w:pPr>
      <w:r w:rsidRPr="00DC1622">
        <w:rPr>
          <w:b/>
          <w:sz w:val="22"/>
          <w:szCs w:val="22"/>
          <w:lang w:val="en-GB" w:eastAsia="ar-SA"/>
        </w:rPr>
        <w:t xml:space="preserve">Report attached to the Air Quality Questionnaire year 2012 - art. 19 </w:t>
      </w:r>
      <w:proofErr w:type="spellStart"/>
      <w:r w:rsidRPr="00DC1622">
        <w:rPr>
          <w:b/>
          <w:sz w:val="22"/>
          <w:szCs w:val="22"/>
          <w:lang w:val="en-GB" w:eastAsia="ar-SA"/>
        </w:rPr>
        <w:t>D.Lgs</w:t>
      </w:r>
      <w:proofErr w:type="spellEnd"/>
      <w:r w:rsidRPr="00DC1622">
        <w:rPr>
          <w:b/>
          <w:sz w:val="22"/>
          <w:szCs w:val="22"/>
          <w:lang w:val="en-GB" w:eastAsia="ar-SA"/>
        </w:rPr>
        <w:t>. 155/2010.</w:t>
      </w:r>
    </w:p>
    <w:p w:rsidR="00E823D4" w:rsidRPr="00DC1622" w:rsidRDefault="00E823D4" w:rsidP="00E823D4">
      <w:pPr>
        <w:rPr>
          <w:sz w:val="22"/>
          <w:szCs w:val="22"/>
          <w:lang w:eastAsia="ar-SA"/>
        </w:rPr>
      </w:pPr>
    </w:p>
    <w:p w:rsidR="00C70F36" w:rsidRPr="00572E37" w:rsidRDefault="00721588" w:rsidP="00E823D4">
      <w:pPr>
        <w:jc w:val="both"/>
        <w:rPr>
          <w:sz w:val="22"/>
          <w:szCs w:val="22"/>
          <w:lang w:val="en-GB" w:eastAsia="ar-SA"/>
        </w:rPr>
      </w:pPr>
      <w:r w:rsidRPr="00572E37">
        <w:rPr>
          <w:sz w:val="22"/>
          <w:szCs w:val="22"/>
          <w:lang w:val="en-GB" w:eastAsia="ar-SA"/>
        </w:rPr>
        <w:t>Lazio Region</w:t>
      </w:r>
      <w:r w:rsidR="00826790" w:rsidRPr="00572E37">
        <w:rPr>
          <w:sz w:val="22"/>
          <w:szCs w:val="22"/>
          <w:lang w:val="en-GB" w:eastAsia="ar-SA"/>
        </w:rPr>
        <w:t xml:space="preserve"> </w:t>
      </w:r>
      <w:r w:rsidR="00275AF2">
        <w:rPr>
          <w:sz w:val="22"/>
          <w:szCs w:val="22"/>
          <w:lang w:val="en-GB" w:eastAsia="ar-SA"/>
        </w:rPr>
        <w:t>with</w:t>
      </w:r>
      <w:r w:rsidR="00826790" w:rsidRPr="00572E37">
        <w:rPr>
          <w:sz w:val="22"/>
          <w:szCs w:val="22"/>
          <w:lang w:val="en-GB" w:eastAsia="ar-SA"/>
        </w:rPr>
        <w:t xml:space="preserve"> D.G.R. n. 217 del 18/05/2012,</w:t>
      </w:r>
      <w:r w:rsidRPr="00572E37">
        <w:rPr>
          <w:sz w:val="22"/>
          <w:szCs w:val="22"/>
          <w:lang w:val="en-GB" w:eastAsia="ar-SA"/>
        </w:rPr>
        <w:t xml:space="preserve"> has adopted a new zoning that </w:t>
      </w:r>
      <w:r w:rsidR="00510A7C" w:rsidRPr="00572E37">
        <w:rPr>
          <w:sz w:val="22"/>
          <w:szCs w:val="22"/>
          <w:lang w:val="en-GB" w:eastAsia="ar-SA"/>
        </w:rPr>
        <w:t>contemplate</w:t>
      </w:r>
      <w:r w:rsidR="00E552E9" w:rsidRPr="00572E37">
        <w:rPr>
          <w:sz w:val="22"/>
          <w:szCs w:val="22"/>
          <w:lang w:val="en-GB" w:eastAsia="ar-SA"/>
        </w:rPr>
        <w:t xml:space="preserve"> 4 zones for pollut</w:t>
      </w:r>
      <w:r w:rsidR="00C70F36" w:rsidRPr="00572E37">
        <w:rPr>
          <w:sz w:val="22"/>
          <w:szCs w:val="22"/>
          <w:lang w:val="en-GB" w:eastAsia="ar-SA"/>
        </w:rPr>
        <w:t>ant</w:t>
      </w:r>
      <w:r w:rsidR="00E552E9" w:rsidRPr="00572E37">
        <w:rPr>
          <w:sz w:val="22"/>
          <w:szCs w:val="22"/>
          <w:lang w:val="en-GB" w:eastAsia="ar-SA"/>
        </w:rPr>
        <w:t>s</w:t>
      </w:r>
      <w:r w:rsidR="00C70F36" w:rsidRPr="00572E37">
        <w:rPr>
          <w:sz w:val="22"/>
          <w:szCs w:val="22"/>
          <w:lang w:val="en-GB" w:eastAsia="ar-SA"/>
        </w:rPr>
        <w:t xml:space="preserve">: CO, SO2, </w:t>
      </w:r>
      <w:r w:rsidRPr="00572E37">
        <w:rPr>
          <w:sz w:val="22"/>
          <w:szCs w:val="22"/>
          <w:lang w:val="en-GB" w:eastAsia="ar-SA"/>
        </w:rPr>
        <w:t>NO2, PM10,</w:t>
      </w:r>
      <w:r w:rsidR="00C70F36" w:rsidRPr="00572E37">
        <w:rPr>
          <w:sz w:val="22"/>
          <w:szCs w:val="22"/>
          <w:lang w:val="en-GB" w:eastAsia="ar-SA"/>
        </w:rPr>
        <w:t xml:space="preserve"> PM2,5, benzene, lead, arsenic, </w:t>
      </w:r>
      <w:r w:rsidR="00DC1622" w:rsidRPr="00572E37">
        <w:rPr>
          <w:sz w:val="22"/>
          <w:szCs w:val="22"/>
          <w:lang w:val="en-GB" w:eastAsia="ar-SA"/>
        </w:rPr>
        <w:t>cadmium</w:t>
      </w:r>
      <w:r w:rsidR="00C70F36" w:rsidRPr="00572E37">
        <w:rPr>
          <w:sz w:val="22"/>
          <w:szCs w:val="22"/>
          <w:lang w:val="en-GB" w:eastAsia="ar-SA"/>
        </w:rPr>
        <w:t>, nickel e B(a)P, that are:</w:t>
      </w:r>
    </w:p>
    <w:p w:rsidR="00C70F36" w:rsidRPr="007A1B16" w:rsidRDefault="00C70F36" w:rsidP="00C70F36">
      <w:pPr>
        <w:numPr>
          <w:ilvl w:val="1"/>
          <w:numId w:val="1"/>
        </w:numPr>
        <w:tabs>
          <w:tab w:val="left" w:pos="8340"/>
        </w:tabs>
        <w:rPr>
          <w:sz w:val="22"/>
          <w:szCs w:val="22"/>
        </w:rPr>
      </w:pPr>
      <w:r w:rsidRPr="007A1B16">
        <w:rPr>
          <w:sz w:val="22"/>
          <w:szCs w:val="22"/>
        </w:rPr>
        <w:t xml:space="preserve">IT1215 </w:t>
      </w:r>
      <w:r w:rsidRPr="007A1B16">
        <w:rPr>
          <w:sz w:val="22"/>
          <w:szCs w:val="22"/>
        </w:rPr>
        <w:sym w:font="Wingdings" w:char="F0E0"/>
      </w:r>
      <w:r w:rsidRPr="007A1B16">
        <w:rPr>
          <w:sz w:val="22"/>
          <w:szCs w:val="22"/>
        </w:rPr>
        <w:t xml:space="preserve"> Zona Agglomerato di Roma </w:t>
      </w:r>
    </w:p>
    <w:p w:rsidR="00C70F36" w:rsidRPr="007A1B16" w:rsidRDefault="00C70F36" w:rsidP="00C70F36">
      <w:pPr>
        <w:numPr>
          <w:ilvl w:val="1"/>
          <w:numId w:val="1"/>
        </w:numPr>
        <w:tabs>
          <w:tab w:val="left" w:pos="8340"/>
        </w:tabs>
        <w:rPr>
          <w:sz w:val="22"/>
          <w:szCs w:val="22"/>
        </w:rPr>
      </w:pPr>
      <w:r w:rsidRPr="007A1B16">
        <w:rPr>
          <w:sz w:val="22"/>
          <w:szCs w:val="22"/>
        </w:rPr>
        <w:t xml:space="preserve">IT1211 </w:t>
      </w:r>
      <w:r w:rsidRPr="007A1B16">
        <w:rPr>
          <w:sz w:val="22"/>
          <w:szCs w:val="22"/>
        </w:rPr>
        <w:sym w:font="Wingdings" w:char="F0E0"/>
      </w:r>
      <w:r w:rsidRPr="007A1B16">
        <w:rPr>
          <w:sz w:val="22"/>
          <w:szCs w:val="22"/>
        </w:rPr>
        <w:t xml:space="preserve"> Zona Appenninica</w:t>
      </w:r>
    </w:p>
    <w:p w:rsidR="00C70F36" w:rsidRPr="007A1B16" w:rsidRDefault="00C70F36" w:rsidP="00C70F36">
      <w:pPr>
        <w:numPr>
          <w:ilvl w:val="1"/>
          <w:numId w:val="1"/>
        </w:numPr>
        <w:tabs>
          <w:tab w:val="left" w:pos="8340"/>
        </w:tabs>
        <w:rPr>
          <w:sz w:val="22"/>
          <w:szCs w:val="22"/>
        </w:rPr>
      </w:pPr>
      <w:r w:rsidRPr="007A1B16">
        <w:rPr>
          <w:sz w:val="22"/>
          <w:szCs w:val="22"/>
        </w:rPr>
        <w:t xml:space="preserve">IT1212 </w:t>
      </w:r>
      <w:r w:rsidRPr="007A1B16">
        <w:rPr>
          <w:sz w:val="22"/>
          <w:szCs w:val="22"/>
        </w:rPr>
        <w:sym w:font="Wingdings" w:char="F0E0"/>
      </w:r>
      <w:r w:rsidRPr="007A1B16">
        <w:rPr>
          <w:sz w:val="22"/>
          <w:szCs w:val="22"/>
        </w:rPr>
        <w:t xml:space="preserve"> Zona Valle del Sacco</w:t>
      </w:r>
    </w:p>
    <w:p w:rsidR="00C70F36" w:rsidRDefault="00C70F36" w:rsidP="00C70F36">
      <w:pPr>
        <w:numPr>
          <w:ilvl w:val="1"/>
          <w:numId w:val="1"/>
        </w:numPr>
        <w:tabs>
          <w:tab w:val="left" w:pos="8340"/>
        </w:tabs>
      </w:pPr>
      <w:r w:rsidRPr="007A1B16">
        <w:rPr>
          <w:sz w:val="22"/>
          <w:szCs w:val="22"/>
        </w:rPr>
        <w:t xml:space="preserve">IT1213 </w:t>
      </w:r>
      <w:r w:rsidRPr="007A1B16">
        <w:rPr>
          <w:sz w:val="22"/>
          <w:szCs w:val="22"/>
        </w:rPr>
        <w:sym w:font="Wingdings" w:char="F0E0"/>
      </w:r>
      <w:r w:rsidRPr="007A1B16">
        <w:rPr>
          <w:sz w:val="22"/>
          <w:szCs w:val="22"/>
        </w:rPr>
        <w:t xml:space="preserve"> Zona Litoranea</w:t>
      </w:r>
    </w:p>
    <w:p w:rsidR="00E552E9" w:rsidRPr="000A12D0" w:rsidRDefault="00E552E9" w:rsidP="00E552E9">
      <w:pPr>
        <w:tabs>
          <w:tab w:val="left" w:pos="8340"/>
        </w:tabs>
        <w:ind w:left="1080"/>
      </w:pPr>
    </w:p>
    <w:p w:rsidR="007A1B16" w:rsidRPr="00DC1622" w:rsidRDefault="00C70F36" w:rsidP="00E823D4">
      <w:pPr>
        <w:jc w:val="both"/>
        <w:rPr>
          <w:sz w:val="22"/>
          <w:szCs w:val="22"/>
          <w:lang w:val="en-US" w:eastAsia="ar-SA"/>
        </w:rPr>
      </w:pPr>
      <w:r w:rsidRPr="00DC1622">
        <w:rPr>
          <w:sz w:val="22"/>
          <w:szCs w:val="22"/>
          <w:lang w:val="en-US" w:eastAsia="ar-SA"/>
        </w:rPr>
        <w:t xml:space="preserve">While </w:t>
      </w:r>
      <w:r w:rsidR="00E552E9" w:rsidRPr="00DC1622">
        <w:rPr>
          <w:sz w:val="22"/>
          <w:szCs w:val="22"/>
          <w:lang w:val="en-US" w:eastAsia="ar-SA"/>
        </w:rPr>
        <w:t>for pollut</w:t>
      </w:r>
      <w:r w:rsidRPr="00DC1622">
        <w:rPr>
          <w:sz w:val="22"/>
          <w:szCs w:val="22"/>
          <w:lang w:val="en-US" w:eastAsia="ar-SA"/>
        </w:rPr>
        <w:t>ant</w:t>
      </w:r>
      <w:r w:rsidR="00721588" w:rsidRPr="00DC1622">
        <w:rPr>
          <w:sz w:val="22"/>
          <w:szCs w:val="22"/>
          <w:lang w:val="en-US" w:eastAsia="ar-SA"/>
        </w:rPr>
        <w:t xml:space="preserve"> </w:t>
      </w:r>
      <w:r w:rsidR="00E552E9" w:rsidRPr="00DC1622">
        <w:rPr>
          <w:sz w:val="22"/>
          <w:szCs w:val="22"/>
          <w:lang w:val="en-US" w:eastAsia="ar-SA"/>
        </w:rPr>
        <w:t xml:space="preserve">O3 </w:t>
      </w:r>
      <w:r w:rsidR="00510A7C" w:rsidRPr="00DC1622">
        <w:rPr>
          <w:sz w:val="22"/>
          <w:szCs w:val="22"/>
          <w:lang w:val="en-US" w:eastAsia="ar-SA"/>
        </w:rPr>
        <w:t>the new zoning</w:t>
      </w:r>
      <w:r w:rsidR="00E552E9" w:rsidRPr="00DC1622">
        <w:rPr>
          <w:sz w:val="22"/>
          <w:szCs w:val="22"/>
          <w:lang w:val="en-US" w:eastAsia="ar-SA"/>
        </w:rPr>
        <w:t xml:space="preserve"> </w:t>
      </w:r>
      <w:r w:rsidR="00510A7C" w:rsidRPr="00DC1622">
        <w:rPr>
          <w:sz w:val="22"/>
          <w:szCs w:val="22"/>
          <w:lang w:val="en-US" w:eastAsia="ar-SA"/>
        </w:rPr>
        <w:t>contemplate</w:t>
      </w:r>
      <w:r w:rsidR="00E254E4" w:rsidRPr="00DC1622">
        <w:rPr>
          <w:sz w:val="22"/>
          <w:szCs w:val="22"/>
          <w:lang w:val="en-US" w:eastAsia="ar-SA"/>
        </w:rPr>
        <w:t xml:space="preserve"> </w:t>
      </w:r>
      <w:r w:rsidR="007A1B16" w:rsidRPr="00DC1622">
        <w:rPr>
          <w:sz w:val="22"/>
          <w:szCs w:val="22"/>
          <w:lang w:val="en-US" w:eastAsia="ar-SA"/>
        </w:rPr>
        <w:t>3 zones, that are:</w:t>
      </w:r>
    </w:p>
    <w:p w:rsidR="007A1B16" w:rsidRPr="007A1B16" w:rsidRDefault="007A1B16" w:rsidP="007A1B16">
      <w:pPr>
        <w:numPr>
          <w:ilvl w:val="1"/>
          <w:numId w:val="1"/>
        </w:numPr>
        <w:tabs>
          <w:tab w:val="left" w:pos="8340"/>
        </w:tabs>
        <w:rPr>
          <w:sz w:val="22"/>
          <w:szCs w:val="22"/>
        </w:rPr>
      </w:pPr>
      <w:r w:rsidRPr="007A1B16">
        <w:rPr>
          <w:sz w:val="22"/>
          <w:szCs w:val="22"/>
        </w:rPr>
        <w:t xml:space="preserve">IT1215 </w:t>
      </w:r>
      <w:r w:rsidRPr="007A1B16">
        <w:rPr>
          <w:sz w:val="22"/>
          <w:szCs w:val="22"/>
        </w:rPr>
        <w:sym w:font="Wingdings" w:char="F0E0"/>
      </w:r>
      <w:r w:rsidRPr="007A1B16">
        <w:rPr>
          <w:sz w:val="22"/>
          <w:szCs w:val="22"/>
        </w:rPr>
        <w:t xml:space="preserve"> Zona Agglomerato di Roma </w:t>
      </w:r>
    </w:p>
    <w:p w:rsidR="007A1B16" w:rsidRPr="007A1B16" w:rsidRDefault="007A1B16" w:rsidP="007A1B16">
      <w:pPr>
        <w:numPr>
          <w:ilvl w:val="1"/>
          <w:numId w:val="1"/>
        </w:numPr>
        <w:tabs>
          <w:tab w:val="left" w:pos="8340"/>
        </w:tabs>
        <w:rPr>
          <w:sz w:val="22"/>
          <w:szCs w:val="22"/>
        </w:rPr>
      </w:pPr>
      <w:r w:rsidRPr="007A1B16">
        <w:rPr>
          <w:sz w:val="22"/>
          <w:szCs w:val="22"/>
        </w:rPr>
        <w:t>IT1214</w:t>
      </w:r>
      <w:r w:rsidRPr="007A1B16">
        <w:rPr>
          <w:sz w:val="22"/>
          <w:szCs w:val="22"/>
        </w:rPr>
        <w:sym w:font="Wingdings" w:char="F0E0"/>
      </w:r>
      <w:r w:rsidRPr="007A1B16">
        <w:rPr>
          <w:sz w:val="22"/>
          <w:szCs w:val="22"/>
        </w:rPr>
        <w:t xml:space="preserve"> </w:t>
      </w:r>
      <w:r w:rsidR="00E12B07">
        <w:rPr>
          <w:sz w:val="24"/>
          <w:szCs w:val="24"/>
          <w:lang w:eastAsia="ar-SA"/>
        </w:rPr>
        <w:t xml:space="preserve">Zona Appennino –Sacco </w:t>
      </w:r>
      <w:r w:rsidRPr="007A1B16">
        <w:rPr>
          <w:sz w:val="22"/>
          <w:szCs w:val="22"/>
        </w:rPr>
        <w:t>(Zona IT1211)+ (Zona IT1212)</w:t>
      </w:r>
    </w:p>
    <w:p w:rsidR="007A1B16" w:rsidRPr="007A1B16" w:rsidRDefault="007A1B16" w:rsidP="007A1B16">
      <w:pPr>
        <w:numPr>
          <w:ilvl w:val="1"/>
          <w:numId w:val="1"/>
        </w:numPr>
        <w:tabs>
          <w:tab w:val="left" w:pos="8340"/>
        </w:tabs>
        <w:rPr>
          <w:sz w:val="22"/>
          <w:szCs w:val="22"/>
        </w:rPr>
      </w:pPr>
      <w:r w:rsidRPr="007A1B16">
        <w:rPr>
          <w:sz w:val="22"/>
          <w:szCs w:val="22"/>
        </w:rPr>
        <w:t>IT1213</w:t>
      </w:r>
      <w:r w:rsidRPr="007A1B16">
        <w:rPr>
          <w:sz w:val="22"/>
          <w:szCs w:val="22"/>
        </w:rPr>
        <w:sym w:font="Wingdings" w:char="F0E0"/>
      </w:r>
      <w:r w:rsidRPr="007A1B16">
        <w:rPr>
          <w:sz w:val="22"/>
          <w:szCs w:val="22"/>
        </w:rPr>
        <w:t xml:space="preserve"> Zona Litoranea.</w:t>
      </w:r>
    </w:p>
    <w:p w:rsidR="007A1B16" w:rsidRDefault="007A1B16" w:rsidP="007A1B16">
      <w:pPr>
        <w:tabs>
          <w:tab w:val="left" w:pos="8340"/>
        </w:tabs>
      </w:pPr>
    </w:p>
    <w:p w:rsidR="00E12B07" w:rsidRPr="00572E37" w:rsidRDefault="00E12B07" w:rsidP="007A1B16">
      <w:pPr>
        <w:tabs>
          <w:tab w:val="left" w:pos="8340"/>
        </w:tabs>
        <w:rPr>
          <w:sz w:val="22"/>
          <w:szCs w:val="22"/>
          <w:lang w:val="en-GB"/>
        </w:rPr>
      </w:pPr>
      <w:r w:rsidRPr="00572E37">
        <w:rPr>
          <w:sz w:val="22"/>
          <w:szCs w:val="22"/>
          <w:lang w:val="en-GB" w:eastAsia="ar-SA"/>
        </w:rPr>
        <w:t>It should be underlined that the zone IT1214 includes zones IT1211 (</w:t>
      </w:r>
      <w:proofErr w:type="spellStart"/>
      <w:r w:rsidRPr="00572E37">
        <w:rPr>
          <w:sz w:val="22"/>
          <w:szCs w:val="22"/>
          <w:lang w:val="en-GB"/>
        </w:rPr>
        <w:t>Zona</w:t>
      </w:r>
      <w:proofErr w:type="spellEnd"/>
      <w:r w:rsidRPr="00572E37">
        <w:rPr>
          <w:sz w:val="22"/>
          <w:szCs w:val="22"/>
          <w:lang w:val="en-GB"/>
        </w:rPr>
        <w:t xml:space="preserve"> </w:t>
      </w:r>
      <w:proofErr w:type="spellStart"/>
      <w:r w:rsidRPr="00572E37">
        <w:rPr>
          <w:sz w:val="22"/>
          <w:szCs w:val="22"/>
          <w:lang w:val="en-GB"/>
        </w:rPr>
        <w:t>Appenninica</w:t>
      </w:r>
      <w:proofErr w:type="spellEnd"/>
      <w:r w:rsidRPr="00572E37">
        <w:rPr>
          <w:sz w:val="22"/>
          <w:szCs w:val="22"/>
          <w:lang w:val="en-GB"/>
        </w:rPr>
        <w:t xml:space="preserve">) </w:t>
      </w:r>
      <w:r w:rsidRPr="00572E37">
        <w:rPr>
          <w:sz w:val="22"/>
          <w:szCs w:val="22"/>
          <w:lang w:val="en-GB" w:eastAsia="ar-SA"/>
        </w:rPr>
        <w:t>e IT1212 (</w:t>
      </w:r>
      <w:proofErr w:type="spellStart"/>
      <w:r w:rsidRPr="00572E37">
        <w:rPr>
          <w:sz w:val="22"/>
          <w:szCs w:val="22"/>
          <w:lang w:val="en-GB"/>
        </w:rPr>
        <w:t>Zona</w:t>
      </w:r>
      <w:proofErr w:type="spellEnd"/>
      <w:r w:rsidRPr="00572E37">
        <w:rPr>
          <w:sz w:val="22"/>
          <w:szCs w:val="22"/>
          <w:lang w:val="en-GB"/>
        </w:rPr>
        <w:t xml:space="preserve"> Valle del Sacco).</w:t>
      </w:r>
    </w:p>
    <w:p w:rsidR="00A97196" w:rsidRPr="00DC1622" w:rsidRDefault="00A97196" w:rsidP="00E823D4">
      <w:pPr>
        <w:jc w:val="both"/>
        <w:rPr>
          <w:sz w:val="22"/>
          <w:szCs w:val="22"/>
          <w:lang w:val="en-US" w:eastAsia="ar-SA"/>
        </w:rPr>
      </w:pPr>
    </w:p>
    <w:p w:rsidR="005A75A1" w:rsidRPr="00572E37" w:rsidRDefault="00A97196" w:rsidP="005A75A1">
      <w:pPr>
        <w:jc w:val="both"/>
        <w:rPr>
          <w:sz w:val="22"/>
          <w:szCs w:val="22"/>
          <w:lang w:val="en-GB" w:eastAsia="ar-SA"/>
        </w:rPr>
      </w:pPr>
      <w:r w:rsidRPr="00572E37">
        <w:rPr>
          <w:sz w:val="22"/>
          <w:szCs w:val="22"/>
          <w:lang w:val="en-GB" w:eastAsia="ar-SA"/>
        </w:rPr>
        <w:t xml:space="preserve">The  Decision of  European Commission of 6/07/2012 has granted for Lazio Region  an extension of the deadline for </w:t>
      </w:r>
      <w:r w:rsidR="00721588" w:rsidRPr="00572E37">
        <w:rPr>
          <w:sz w:val="22"/>
          <w:szCs w:val="22"/>
          <w:lang w:val="en-GB" w:eastAsia="ar-SA"/>
        </w:rPr>
        <w:t>achievement of</w:t>
      </w:r>
      <w:r w:rsidRPr="00572E37">
        <w:rPr>
          <w:sz w:val="22"/>
          <w:szCs w:val="22"/>
          <w:lang w:val="en-GB" w:eastAsia="ar-SA"/>
        </w:rPr>
        <w:t xml:space="preserve"> the limit values </w:t>
      </w:r>
      <w:r w:rsidRPr="00572E37">
        <w:rPr>
          <w:rFonts w:hint="eastAsia"/>
          <w:sz w:val="22"/>
          <w:szCs w:val="22"/>
          <w:lang w:val="en-GB" w:eastAsia="ar-SA"/>
        </w:rPr>
        <w:t>​​</w:t>
      </w:r>
      <w:r w:rsidRPr="00572E37">
        <w:rPr>
          <w:sz w:val="22"/>
          <w:szCs w:val="22"/>
          <w:lang w:val="en-GB" w:eastAsia="ar-SA"/>
        </w:rPr>
        <w:t xml:space="preserve">for the </w:t>
      </w:r>
      <w:r w:rsidR="00721588" w:rsidRPr="00572E37">
        <w:rPr>
          <w:sz w:val="22"/>
          <w:szCs w:val="22"/>
          <w:lang w:val="en-GB" w:eastAsia="ar-SA"/>
        </w:rPr>
        <w:t xml:space="preserve">nitrogen dioxide </w:t>
      </w:r>
      <w:r w:rsidRPr="00572E37">
        <w:rPr>
          <w:sz w:val="22"/>
          <w:szCs w:val="22"/>
          <w:lang w:val="en-GB" w:eastAsia="ar-SA"/>
        </w:rPr>
        <w:t xml:space="preserve">pollutant in the zone Z2 for </w:t>
      </w:r>
      <w:proofErr w:type="spellStart"/>
      <w:r w:rsidRPr="00572E37">
        <w:rPr>
          <w:sz w:val="22"/>
          <w:szCs w:val="22"/>
          <w:lang w:val="en-GB" w:eastAsia="ar-SA"/>
        </w:rPr>
        <w:t>exceedances</w:t>
      </w:r>
      <w:proofErr w:type="spellEnd"/>
      <w:r w:rsidRPr="00572E37">
        <w:rPr>
          <w:sz w:val="22"/>
          <w:szCs w:val="22"/>
          <w:lang w:val="en-GB" w:eastAsia="ar-SA"/>
        </w:rPr>
        <w:t xml:space="preserve"> recorded in the stations of Latina </w:t>
      </w:r>
      <w:proofErr w:type="spellStart"/>
      <w:r w:rsidRPr="00572E37">
        <w:rPr>
          <w:sz w:val="22"/>
          <w:szCs w:val="22"/>
          <w:lang w:val="en-GB" w:eastAsia="ar-SA"/>
        </w:rPr>
        <w:t>Romagnoli</w:t>
      </w:r>
      <w:proofErr w:type="spellEnd"/>
      <w:r w:rsidRPr="00572E37">
        <w:rPr>
          <w:sz w:val="22"/>
          <w:szCs w:val="22"/>
          <w:lang w:val="en-GB" w:eastAsia="ar-SA"/>
        </w:rPr>
        <w:t xml:space="preserve"> IT0868A, </w:t>
      </w:r>
      <w:proofErr w:type="spellStart"/>
      <w:r w:rsidRPr="00572E37">
        <w:rPr>
          <w:sz w:val="22"/>
          <w:szCs w:val="22"/>
          <w:lang w:val="en-GB" w:eastAsia="ar-SA"/>
        </w:rPr>
        <w:t>Ferenti</w:t>
      </w:r>
      <w:r w:rsidR="005A75A1" w:rsidRPr="00572E37">
        <w:rPr>
          <w:sz w:val="22"/>
          <w:szCs w:val="22"/>
          <w:lang w:val="en-GB" w:eastAsia="ar-SA"/>
        </w:rPr>
        <w:t>no</w:t>
      </w:r>
      <w:proofErr w:type="spellEnd"/>
      <w:r w:rsidR="005A75A1" w:rsidRPr="00572E37">
        <w:rPr>
          <w:sz w:val="22"/>
          <w:szCs w:val="22"/>
          <w:lang w:val="en-GB" w:eastAsia="ar-SA"/>
        </w:rPr>
        <w:t xml:space="preserve"> IT0871A and </w:t>
      </w:r>
      <w:proofErr w:type="spellStart"/>
      <w:r w:rsidR="005A75A1" w:rsidRPr="00572E37">
        <w:rPr>
          <w:sz w:val="22"/>
          <w:szCs w:val="22"/>
          <w:lang w:val="en-GB" w:eastAsia="ar-SA"/>
        </w:rPr>
        <w:t>Cassino</w:t>
      </w:r>
      <w:proofErr w:type="spellEnd"/>
      <w:r w:rsidR="005A75A1" w:rsidRPr="00572E37">
        <w:rPr>
          <w:sz w:val="22"/>
          <w:szCs w:val="22"/>
          <w:lang w:val="en-GB" w:eastAsia="ar-SA"/>
        </w:rPr>
        <w:t xml:space="preserve"> IT1183A.</w:t>
      </w:r>
    </w:p>
    <w:p w:rsidR="005A75A1" w:rsidRPr="00572E37" w:rsidRDefault="00A97196" w:rsidP="00E12B07">
      <w:pPr>
        <w:jc w:val="both"/>
        <w:rPr>
          <w:sz w:val="22"/>
          <w:szCs w:val="22"/>
        </w:rPr>
      </w:pPr>
      <w:r w:rsidRPr="00572E37">
        <w:rPr>
          <w:sz w:val="22"/>
          <w:szCs w:val="22"/>
          <w:lang w:val="en-GB" w:eastAsia="ar-SA"/>
        </w:rPr>
        <w:t xml:space="preserve">It should be noted, in relation to form 8, </w:t>
      </w:r>
      <w:r w:rsidR="00721588" w:rsidRPr="00572E37">
        <w:rPr>
          <w:sz w:val="22"/>
          <w:szCs w:val="22"/>
          <w:lang w:val="en-GB" w:eastAsia="ar-SA"/>
        </w:rPr>
        <w:t>due to the</w:t>
      </w:r>
      <w:r w:rsidRPr="00572E37">
        <w:rPr>
          <w:sz w:val="22"/>
          <w:szCs w:val="22"/>
          <w:lang w:val="en-GB" w:eastAsia="ar-SA"/>
        </w:rPr>
        <w:t xml:space="preserve"> effect of the new zoning said stations fall in different zones Latin</w:t>
      </w:r>
      <w:r w:rsidR="00721588" w:rsidRPr="00572E37">
        <w:rPr>
          <w:sz w:val="22"/>
          <w:szCs w:val="22"/>
          <w:lang w:val="en-GB" w:eastAsia="ar-SA"/>
        </w:rPr>
        <w:t>a</w:t>
      </w:r>
      <w:r w:rsidRPr="00572E37">
        <w:rPr>
          <w:sz w:val="22"/>
          <w:szCs w:val="22"/>
          <w:lang w:val="en-GB" w:eastAsia="ar-SA"/>
        </w:rPr>
        <w:t xml:space="preserve"> </w:t>
      </w:r>
      <w:proofErr w:type="spellStart"/>
      <w:r w:rsidRPr="00572E37">
        <w:rPr>
          <w:sz w:val="22"/>
          <w:szCs w:val="22"/>
          <w:lang w:val="en-GB" w:eastAsia="ar-SA"/>
        </w:rPr>
        <w:t>Romagnoli</w:t>
      </w:r>
      <w:proofErr w:type="spellEnd"/>
      <w:r w:rsidRPr="00572E37">
        <w:rPr>
          <w:sz w:val="22"/>
          <w:szCs w:val="22"/>
          <w:lang w:val="en-GB" w:eastAsia="ar-SA"/>
        </w:rPr>
        <w:t xml:space="preserve"> in zone IT1213, while </w:t>
      </w:r>
      <w:proofErr w:type="spellStart"/>
      <w:smartTag w:uri="urn:schemas-microsoft-com:office:smarttags" w:element="City">
        <w:smartTag w:uri="urn:schemas-microsoft-com:office:smarttags" w:element="place">
          <w:r w:rsidRPr="00572E37">
            <w:rPr>
              <w:sz w:val="22"/>
              <w:szCs w:val="22"/>
              <w:lang w:val="en-GB" w:eastAsia="ar-SA"/>
            </w:rPr>
            <w:t>Cassino</w:t>
          </w:r>
        </w:smartTag>
      </w:smartTag>
      <w:proofErr w:type="spellEnd"/>
      <w:r w:rsidRPr="00572E37">
        <w:rPr>
          <w:sz w:val="22"/>
          <w:szCs w:val="22"/>
          <w:lang w:val="en-GB" w:eastAsia="ar-SA"/>
        </w:rPr>
        <w:t xml:space="preserve"> and </w:t>
      </w:r>
      <w:proofErr w:type="spellStart"/>
      <w:r w:rsidRPr="00572E37">
        <w:rPr>
          <w:sz w:val="22"/>
          <w:szCs w:val="22"/>
          <w:lang w:val="en-GB" w:eastAsia="ar-SA"/>
        </w:rPr>
        <w:t>Ferentino</w:t>
      </w:r>
      <w:proofErr w:type="spellEnd"/>
      <w:r w:rsidRPr="00572E37">
        <w:rPr>
          <w:sz w:val="22"/>
          <w:szCs w:val="22"/>
          <w:lang w:val="en-GB" w:eastAsia="ar-SA"/>
        </w:rPr>
        <w:t xml:space="preserve"> in zone IT1212.</w:t>
      </w:r>
      <w:r w:rsidRPr="00572E37">
        <w:rPr>
          <w:sz w:val="22"/>
          <w:szCs w:val="22"/>
          <w:lang w:val="en-GB" w:eastAsia="ar-SA"/>
        </w:rPr>
        <w:br/>
        <w:t xml:space="preserve">It should be </w:t>
      </w:r>
      <w:r w:rsidR="00721588" w:rsidRPr="00572E37">
        <w:rPr>
          <w:sz w:val="22"/>
          <w:szCs w:val="22"/>
          <w:lang w:val="en-GB" w:eastAsia="ar-SA"/>
        </w:rPr>
        <w:t>underlined</w:t>
      </w:r>
      <w:r w:rsidRPr="00572E37">
        <w:rPr>
          <w:sz w:val="22"/>
          <w:szCs w:val="22"/>
          <w:lang w:val="en-GB" w:eastAsia="ar-SA"/>
        </w:rPr>
        <w:t xml:space="preserve"> that in 2012 the value of the annual average of NO2 recorded in the monitoring station of Latina </w:t>
      </w:r>
      <w:proofErr w:type="spellStart"/>
      <w:r w:rsidRPr="00572E37">
        <w:rPr>
          <w:sz w:val="22"/>
          <w:szCs w:val="22"/>
          <w:lang w:val="en-GB" w:eastAsia="ar-SA"/>
        </w:rPr>
        <w:t>Romagnoli</w:t>
      </w:r>
      <w:proofErr w:type="spellEnd"/>
      <w:r w:rsidRPr="00572E37">
        <w:rPr>
          <w:sz w:val="22"/>
          <w:szCs w:val="22"/>
          <w:lang w:val="en-GB" w:eastAsia="ar-SA"/>
        </w:rPr>
        <w:t xml:space="preserve"> was 58 </w:t>
      </w:r>
      <w:proofErr w:type="spellStart"/>
      <w:r w:rsidRPr="00572E37">
        <w:rPr>
          <w:sz w:val="22"/>
          <w:szCs w:val="22"/>
          <w:lang w:val="en-GB" w:eastAsia="ar-SA"/>
        </w:rPr>
        <w:t>ug</w:t>
      </w:r>
      <w:proofErr w:type="spellEnd"/>
      <w:r w:rsidRPr="00572E37">
        <w:rPr>
          <w:sz w:val="22"/>
          <w:szCs w:val="22"/>
          <w:lang w:val="en-GB" w:eastAsia="ar-SA"/>
        </w:rPr>
        <w:t xml:space="preserve">/m3, while that of </w:t>
      </w:r>
      <w:proofErr w:type="spellStart"/>
      <w:smartTag w:uri="urn:schemas-microsoft-com:office:smarttags" w:element="place">
        <w:smartTag w:uri="urn:schemas-microsoft-com:office:smarttags" w:element="City">
          <w:r w:rsidRPr="00572E37">
            <w:rPr>
              <w:sz w:val="22"/>
              <w:szCs w:val="22"/>
              <w:lang w:val="en-GB" w:eastAsia="ar-SA"/>
            </w:rPr>
            <w:t>Cassino</w:t>
          </w:r>
        </w:smartTag>
      </w:smartTag>
      <w:proofErr w:type="spellEnd"/>
      <w:r w:rsidRPr="00572E37">
        <w:rPr>
          <w:sz w:val="22"/>
          <w:szCs w:val="22"/>
          <w:lang w:val="en-GB" w:eastAsia="ar-SA"/>
        </w:rPr>
        <w:t xml:space="preserve"> was equal to 50 ug/m3 and 47 </w:t>
      </w:r>
      <w:proofErr w:type="spellStart"/>
      <w:r w:rsidRPr="00572E37">
        <w:rPr>
          <w:sz w:val="22"/>
          <w:szCs w:val="22"/>
          <w:lang w:val="en-GB" w:eastAsia="ar-SA"/>
        </w:rPr>
        <w:t>ug</w:t>
      </w:r>
      <w:proofErr w:type="spellEnd"/>
      <w:r w:rsidRPr="00572E37">
        <w:rPr>
          <w:sz w:val="22"/>
          <w:szCs w:val="22"/>
          <w:lang w:val="en-GB" w:eastAsia="ar-SA"/>
        </w:rPr>
        <w:t xml:space="preserve">/m3 </w:t>
      </w:r>
      <w:proofErr w:type="spellStart"/>
      <w:r w:rsidRPr="00572E37">
        <w:rPr>
          <w:sz w:val="22"/>
          <w:szCs w:val="22"/>
          <w:lang w:val="en-GB" w:eastAsia="ar-SA"/>
        </w:rPr>
        <w:t>Ferentino</w:t>
      </w:r>
      <w:proofErr w:type="spellEnd"/>
      <w:r w:rsidRPr="00572E37">
        <w:rPr>
          <w:sz w:val="22"/>
          <w:szCs w:val="22"/>
          <w:lang w:val="en-GB" w:eastAsia="ar-SA"/>
        </w:rPr>
        <w:t xml:space="preserve"> .</w:t>
      </w:r>
    </w:p>
    <w:sectPr w:rsidR="005A75A1" w:rsidRPr="00572E37" w:rsidSect="00B710C7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365A4"/>
    <w:multiLevelType w:val="hybridMultilevel"/>
    <w:tmpl w:val="2402C5B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compat/>
  <w:rsids>
    <w:rsidRoot w:val="00E823D4"/>
    <w:rsid w:val="000003FA"/>
    <w:rsid w:val="00000D51"/>
    <w:rsid w:val="00001894"/>
    <w:rsid w:val="00001FD2"/>
    <w:rsid w:val="0000201E"/>
    <w:rsid w:val="000023E2"/>
    <w:rsid w:val="0000308B"/>
    <w:rsid w:val="00003402"/>
    <w:rsid w:val="00004E54"/>
    <w:rsid w:val="00004ED4"/>
    <w:rsid w:val="00005C52"/>
    <w:rsid w:val="00007FD8"/>
    <w:rsid w:val="00010522"/>
    <w:rsid w:val="000114CB"/>
    <w:rsid w:val="00011901"/>
    <w:rsid w:val="0001297C"/>
    <w:rsid w:val="00012A29"/>
    <w:rsid w:val="00013875"/>
    <w:rsid w:val="0001446D"/>
    <w:rsid w:val="00014FF1"/>
    <w:rsid w:val="0001512C"/>
    <w:rsid w:val="00020550"/>
    <w:rsid w:val="0002092D"/>
    <w:rsid w:val="0002519E"/>
    <w:rsid w:val="000251E5"/>
    <w:rsid w:val="00025828"/>
    <w:rsid w:val="00025CF8"/>
    <w:rsid w:val="0002617A"/>
    <w:rsid w:val="00026962"/>
    <w:rsid w:val="000277CE"/>
    <w:rsid w:val="00030313"/>
    <w:rsid w:val="000303B0"/>
    <w:rsid w:val="00031035"/>
    <w:rsid w:val="00033AA7"/>
    <w:rsid w:val="00033B60"/>
    <w:rsid w:val="00034247"/>
    <w:rsid w:val="0003469E"/>
    <w:rsid w:val="00034B4C"/>
    <w:rsid w:val="00034C4C"/>
    <w:rsid w:val="000351E8"/>
    <w:rsid w:val="00035C59"/>
    <w:rsid w:val="000369A1"/>
    <w:rsid w:val="00040139"/>
    <w:rsid w:val="000415E2"/>
    <w:rsid w:val="00041A16"/>
    <w:rsid w:val="00041D3C"/>
    <w:rsid w:val="00042D30"/>
    <w:rsid w:val="00043729"/>
    <w:rsid w:val="000437F0"/>
    <w:rsid w:val="00043945"/>
    <w:rsid w:val="00043DE9"/>
    <w:rsid w:val="00044174"/>
    <w:rsid w:val="00045107"/>
    <w:rsid w:val="00046EF5"/>
    <w:rsid w:val="00047C85"/>
    <w:rsid w:val="00051442"/>
    <w:rsid w:val="00051DEE"/>
    <w:rsid w:val="000521A7"/>
    <w:rsid w:val="0005231A"/>
    <w:rsid w:val="0005265A"/>
    <w:rsid w:val="000535FB"/>
    <w:rsid w:val="0005607F"/>
    <w:rsid w:val="00057B78"/>
    <w:rsid w:val="00061611"/>
    <w:rsid w:val="00062AA3"/>
    <w:rsid w:val="00062F67"/>
    <w:rsid w:val="000636D2"/>
    <w:rsid w:val="00064253"/>
    <w:rsid w:val="000654E9"/>
    <w:rsid w:val="00065AD9"/>
    <w:rsid w:val="00070A41"/>
    <w:rsid w:val="00070B29"/>
    <w:rsid w:val="00070DCB"/>
    <w:rsid w:val="00071F92"/>
    <w:rsid w:val="00072063"/>
    <w:rsid w:val="00072CED"/>
    <w:rsid w:val="000739E3"/>
    <w:rsid w:val="00073DE0"/>
    <w:rsid w:val="0007563B"/>
    <w:rsid w:val="000758D5"/>
    <w:rsid w:val="00075F8C"/>
    <w:rsid w:val="00076ADB"/>
    <w:rsid w:val="00077761"/>
    <w:rsid w:val="000801C2"/>
    <w:rsid w:val="00080539"/>
    <w:rsid w:val="00080617"/>
    <w:rsid w:val="00081CE2"/>
    <w:rsid w:val="000822A6"/>
    <w:rsid w:val="00082B01"/>
    <w:rsid w:val="00082E8E"/>
    <w:rsid w:val="00082FA6"/>
    <w:rsid w:val="000855CC"/>
    <w:rsid w:val="00085840"/>
    <w:rsid w:val="00086E79"/>
    <w:rsid w:val="000900BA"/>
    <w:rsid w:val="00090120"/>
    <w:rsid w:val="000903E9"/>
    <w:rsid w:val="0009077B"/>
    <w:rsid w:val="000912CA"/>
    <w:rsid w:val="00091720"/>
    <w:rsid w:val="00092389"/>
    <w:rsid w:val="00095F12"/>
    <w:rsid w:val="00097D8B"/>
    <w:rsid w:val="000A2621"/>
    <w:rsid w:val="000A2A2C"/>
    <w:rsid w:val="000A2AEF"/>
    <w:rsid w:val="000A2D7C"/>
    <w:rsid w:val="000A3B0E"/>
    <w:rsid w:val="000A455C"/>
    <w:rsid w:val="000A4D66"/>
    <w:rsid w:val="000A52D2"/>
    <w:rsid w:val="000A70BC"/>
    <w:rsid w:val="000A7188"/>
    <w:rsid w:val="000B01CB"/>
    <w:rsid w:val="000B035D"/>
    <w:rsid w:val="000B07FF"/>
    <w:rsid w:val="000B0BDB"/>
    <w:rsid w:val="000B1193"/>
    <w:rsid w:val="000B146A"/>
    <w:rsid w:val="000B1E23"/>
    <w:rsid w:val="000B25CB"/>
    <w:rsid w:val="000B3C72"/>
    <w:rsid w:val="000B6B1E"/>
    <w:rsid w:val="000C000A"/>
    <w:rsid w:val="000C04D6"/>
    <w:rsid w:val="000C1DC4"/>
    <w:rsid w:val="000C1FAD"/>
    <w:rsid w:val="000C20F0"/>
    <w:rsid w:val="000C398E"/>
    <w:rsid w:val="000C4368"/>
    <w:rsid w:val="000C58DD"/>
    <w:rsid w:val="000C762A"/>
    <w:rsid w:val="000C7EAC"/>
    <w:rsid w:val="000D2B17"/>
    <w:rsid w:val="000D340F"/>
    <w:rsid w:val="000D4455"/>
    <w:rsid w:val="000D5653"/>
    <w:rsid w:val="000D6E0F"/>
    <w:rsid w:val="000D6F6C"/>
    <w:rsid w:val="000E007F"/>
    <w:rsid w:val="000E02E1"/>
    <w:rsid w:val="000E03B0"/>
    <w:rsid w:val="000E05BF"/>
    <w:rsid w:val="000E170D"/>
    <w:rsid w:val="000E1945"/>
    <w:rsid w:val="000E1C4F"/>
    <w:rsid w:val="000E2317"/>
    <w:rsid w:val="000E2F4D"/>
    <w:rsid w:val="000E4EDE"/>
    <w:rsid w:val="000E739A"/>
    <w:rsid w:val="000E7987"/>
    <w:rsid w:val="000F1734"/>
    <w:rsid w:val="000F17F3"/>
    <w:rsid w:val="000F1F1B"/>
    <w:rsid w:val="000F1FB3"/>
    <w:rsid w:val="000F237D"/>
    <w:rsid w:val="000F2617"/>
    <w:rsid w:val="000F3E54"/>
    <w:rsid w:val="000F45AE"/>
    <w:rsid w:val="000F46B4"/>
    <w:rsid w:val="000F5244"/>
    <w:rsid w:val="000F5456"/>
    <w:rsid w:val="000F567C"/>
    <w:rsid w:val="000F6789"/>
    <w:rsid w:val="000F6E23"/>
    <w:rsid w:val="000F78EE"/>
    <w:rsid w:val="000F7D41"/>
    <w:rsid w:val="000F7E87"/>
    <w:rsid w:val="00101422"/>
    <w:rsid w:val="00101A8C"/>
    <w:rsid w:val="00101AD2"/>
    <w:rsid w:val="00101F40"/>
    <w:rsid w:val="00102AE3"/>
    <w:rsid w:val="001030D3"/>
    <w:rsid w:val="001032DE"/>
    <w:rsid w:val="0010411C"/>
    <w:rsid w:val="00104F08"/>
    <w:rsid w:val="00104F3D"/>
    <w:rsid w:val="00105022"/>
    <w:rsid w:val="00105ABB"/>
    <w:rsid w:val="0010706A"/>
    <w:rsid w:val="001075A9"/>
    <w:rsid w:val="0010762D"/>
    <w:rsid w:val="00111B32"/>
    <w:rsid w:val="00112412"/>
    <w:rsid w:val="001151B5"/>
    <w:rsid w:val="00115C93"/>
    <w:rsid w:val="001204D9"/>
    <w:rsid w:val="001224D6"/>
    <w:rsid w:val="001231AD"/>
    <w:rsid w:val="0012416D"/>
    <w:rsid w:val="0012495C"/>
    <w:rsid w:val="001258E9"/>
    <w:rsid w:val="00126CB8"/>
    <w:rsid w:val="00127738"/>
    <w:rsid w:val="00127984"/>
    <w:rsid w:val="0013102B"/>
    <w:rsid w:val="001314E4"/>
    <w:rsid w:val="00133E35"/>
    <w:rsid w:val="00133F3A"/>
    <w:rsid w:val="001352B4"/>
    <w:rsid w:val="00135EA3"/>
    <w:rsid w:val="00136B04"/>
    <w:rsid w:val="00137827"/>
    <w:rsid w:val="00137D52"/>
    <w:rsid w:val="00137F5F"/>
    <w:rsid w:val="0014021A"/>
    <w:rsid w:val="001417B7"/>
    <w:rsid w:val="00143441"/>
    <w:rsid w:val="00143E33"/>
    <w:rsid w:val="0014551A"/>
    <w:rsid w:val="0014721C"/>
    <w:rsid w:val="00147CFD"/>
    <w:rsid w:val="00150787"/>
    <w:rsid w:val="0015129B"/>
    <w:rsid w:val="00152221"/>
    <w:rsid w:val="00152EDD"/>
    <w:rsid w:val="00155795"/>
    <w:rsid w:val="00156656"/>
    <w:rsid w:val="0015706A"/>
    <w:rsid w:val="0016077F"/>
    <w:rsid w:val="00160850"/>
    <w:rsid w:val="00160F1A"/>
    <w:rsid w:val="001611B8"/>
    <w:rsid w:val="0016155A"/>
    <w:rsid w:val="00161B3E"/>
    <w:rsid w:val="001620A6"/>
    <w:rsid w:val="0016297B"/>
    <w:rsid w:val="00162FFA"/>
    <w:rsid w:val="00164138"/>
    <w:rsid w:val="00165C0A"/>
    <w:rsid w:val="001669B7"/>
    <w:rsid w:val="00167712"/>
    <w:rsid w:val="001679D2"/>
    <w:rsid w:val="00167FE7"/>
    <w:rsid w:val="00170CD7"/>
    <w:rsid w:val="0017196B"/>
    <w:rsid w:val="00171DE4"/>
    <w:rsid w:val="00176754"/>
    <w:rsid w:val="00176C7A"/>
    <w:rsid w:val="0017780F"/>
    <w:rsid w:val="00177A98"/>
    <w:rsid w:val="0018030A"/>
    <w:rsid w:val="0018184A"/>
    <w:rsid w:val="00181E77"/>
    <w:rsid w:val="00184647"/>
    <w:rsid w:val="00185960"/>
    <w:rsid w:val="0018654B"/>
    <w:rsid w:val="00190A76"/>
    <w:rsid w:val="00191056"/>
    <w:rsid w:val="00192C97"/>
    <w:rsid w:val="00192FEA"/>
    <w:rsid w:val="00193861"/>
    <w:rsid w:val="00193A4C"/>
    <w:rsid w:val="00193C5E"/>
    <w:rsid w:val="00195104"/>
    <w:rsid w:val="001A0FA1"/>
    <w:rsid w:val="001A16D8"/>
    <w:rsid w:val="001A2EDF"/>
    <w:rsid w:val="001A3380"/>
    <w:rsid w:val="001A3C72"/>
    <w:rsid w:val="001A6621"/>
    <w:rsid w:val="001A6626"/>
    <w:rsid w:val="001B0F58"/>
    <w:rsid w:val="001B199B"/>
    <w:rsid w:val="001B1CC7"/>
    <w:rsid w:val="001B367F"/>
    <w:rsid w:val="001B592D"/>
    <w:rsid w:val="001C0EF5"/>
    <w:rsid w:val="001C127C"/>
    <w:rsid w:val="001C2306"/>
    <w:rsid w:val="001C26CF"/>
    <w:rsid w:val="001C27E9"/>
    <w:rsid w:val="001C2DD2"/>
    <w:rsid w:val="001C32A5"/>
    <w:rsid w:val="001C3384"/>
    <w:rsid w:val="001C5029"/>
    <w:rsid w:val="001C59A8"/>
    <w:rsid w:val="001C5B2B"/>
    <w:rsid w:val="001C5F58"/>
    <w:rsid w:val="001C61B9"/>
    <w:rsid w:val="001D0EE7"/>
    <w:rsid w:val="001D1BE9"/>
    <w:rsid w:val="001D3363"/>
    <w:rsid w:val="001D44AE"/>
    <w:rsid w:val="001D4585"/>
    <w:rsid w:val="001D4861"/>
    <w:rsid w:val="001D55A6"/>
    <w:rsid w:val="001E0A87"/>
    <w:rsid w:val="001E0F3C"/>
    <w:rsid w:val="001E33F3"/>
    <w:rsid w:val="001E460D"/>
    <w:rsid w:val="001E6F4E"/>
    <w:rsid w:val="001E76A4"/>
    <w:rsid w:val="001E7B9F"/>
    <w:rsid w:val="001E7ED1"/>
    <w:rsid w:val="001F112C"/>
    <w:rsid w:val="001F2351"/>
    <w:rsid w:val="001F254C"/>
    <w:rsid w:val="001F3448"/>
    <w:rsid w:val="001F50B2"/>
    <w:rsid w:val="00200BD7"/>
    <w:rsid w:val="00201A45"/>
    <w:rsid w:val="0020246A"/>
    <w:rsid w:val="002040BB"/>
    <w:rsid w:val="0020415F"/>
    <w:rsid w:val="002047B6"/>
    <w:rsid w:val="00204A44"/>
    <w:rsid w:val="00205C1F"/>
    <w:rsid w:val="002103D3"/>
    <w:rsid w:val="00210A58"/>
    <w:rsid w:val="00211C0B"/>
    <w:rsid w:val="00211CF8"/>
    <w:rsid w:val="00212A81"/>
    <w:rsid w:val="002137B6"/>
    <w:rsid w:val="002155FE"/>
    <w:rsid w:val="002156B7"/>
    <w:rsid w:val="00215FD6"/>
    <w:rsid w:val="00217E77"/>
    <w:rsid w:val="00221FB3"/>
    <w:rsid w:val="00222E89"/>
    <w:rsid w:val="0022514B"/>
    <w:rsid w:val="00230CDB"/>
    <w:rsid w:val="00231661"/>
    <w:rsid w:val="002338BA"/>
    <w:rsid w:val="00233A5C"/>
    <w:rsid w:val="00234013"/>
    <w:rsid w:val="00235777"/>
    <w:rsid w:val="00235AA9"/>
    <w:rsid w:val="00235E6D"/>
    <w:rsid w:val="002363DD"/>
    <w:rsid w:val="00236CE8"/>
    <w:rsid w:val="002371D5"/>
    <w:rsid w:val="00237A55"/>
    <w:rsid w:val="00241A75"/>
    <w:rsid w:val="002420ED"/>
    <w:rsid w:val="00243205"/>
    <w:rsid w:val="00244FAB"/>
    <w:rsid w:val="00246663"/>
    <w:rsid w:val="002519E2"/>
    <w:rsid w:val="00251A1B"/>
    <w:rsid w:val="002528BD"/>
    <w:rsid w:val="00252C64"/>
    <w:rsid w:val="0025373B"/>
    <w:rsid w:val="00253D19"/>
    <w:rsid w:val="00253EF1"/>
    <w:rsid w:val="00254C65"/>
    <w:rsid w:val="00255C5D"/>
    <w:rsid w:val="002564D8"/>
    <w:rsid w:val="0026005C"/>
    <w:rsid w:val="00260DCB"/>
    <w:rsid w:val="0026185C"/>
    <w:rsid w:val="00261DC5"/>
    <w:rsid w:val="002641C1"/>
    <w:rsid w:val="00266BB7"/>
    <w:rsid w:val="002715E5"/>
    <w:rsid w:val="00271D87"/>
    <w:rsid w:val="002725A7"/>
    <w:rsid w:val="0027271C"/>
    <w:rsid w:val="00272AC9"/>
    <w:rsid w:val="00272F39"/>
    <w:rsid w:val="00275AF2"/>
    <w:rsid w:val="002776F9"/>
    <w:rsid w:val="00277A79"/>
    <w:rsid w:val="00280D52"/>
    <w:rsid w:val="00285BE9"/>
    <w:rsid w:val="002867DD"/>
    <w:rsid w:val="00286F59"/>
    <w:rsid w:val="002902FD"/>
    <w:rsid w:val="00290370"/>
    <w:rsid w:val="00291CD5"/>
    <w:rsid w:val="00292097"/>
    <w:rsid w:val="0029271F"/>
    <w:rsid w:val="0029548F"/>
    <w:rsid w:val="00295B74"/>
    <w:rsid w:val="00296160"/>
    <w:rsid w:val="00296845"/>
    <w:rsid w:val="00297219"/>
    <w:rsid w:val="00297C2B"/>
    <w:rsid w:val="002A0759"/>
    <w:rsid w:val="002A1DA8"/>
    <w:rsid w:val="002A426D"/>
    <w:rsid w:val="002A4783"/>
    <w:rsid w:val="002A5BB1"/>
    <w:rsid w:val="002A5CF6"/>
    <w:rsid w:val="002A6065"/>
    <w:rsid w:val="002A63C5"/>
    <w:rsid w:val="002A6BCA"/>
    <w:rsid w:val="002A718D"/>
    <w:rsid w:val="002A7DD2"/>
    <w:rsid w:val="002B13FB"/>
    <w:rsid w:val="002B2236"/>
    <w:rsid w:val="002B2242"/>
    <w:rsid w:val="002B2362"/>
    <w:rsid w:val="002B2DE1"/>
    <w:rsid w:val="002B3B62"/>
    <w:rsid w:val="002B4E90"/>
    <w:rsid w:val="002B5DE2"/>
    <w:rsid w:val="002B6B2C"/>
    <w:rsid w:val="002B6C9F"/>
    <w:rsid w:val="002B74B9"/>
    <w:rsid w:val="002B762D"/>
    <w:rsid w:val="002C01AA"/>
    <w:rsid w:val="002C0A5E"/>
    <w:rsid w:val="002C4816"/>
    <w:rsid w:val="002C4CBB"/>
    <w:rsid w:val="002C4DC1"/>
    <w:rsid w:val="002C6DE5"/>
    <w:rsid w:val="002C708E"/>
    <w:rsid w:val="002C7D17"/>
    <w:rsid w:val="002D22DC"/>
    <w:rsid w:val="002D2E0C"/>
    <w:rsid w:val="002D3BC9"/>
    <w:rsid w:val="002D3EB2"/>
    <w:rsid w:val="002D4C94"/>
    <w:rsid w:val="002D514F"/>
    <w:rsid w:val="002D5C8F"/>
    <w:rsid w:val="002D7FD3"/>
    <w:rsid w:val="002E005A"/>
    <w:rsid w:val="002E369F"/>
    <w:rsid w:val="002E6445"/>
    <w:rsid w:val="002E661C"/>
    <w:rsid w:val="002F04EC"/>
    <w:rsid w:val="002F110F"/>
    <w:rsid w:val="002F16C2"/>
    <w:rsid w:val="002F2CA3"/>
    <w:rsid w:val="002F3C98"/>
    <w:rsid w:val="002F4000"/>
    <w:rsid w:val="002F4166"/>
    <w:rsid w:val="002F4A6A"/>
    <w:rsid w:val="002F5AC5"/>
    <w:rsid w:val="002F7799"/>
    <w:rsid w:val="00304BA4"/>
    <w:rsid w:val="00304E0E"/>
    <w:rsid w:val="00304E7C"/>
    <w:rsid w:val="0030507C"/>
    <w:rsid w:val="003071A4"/>
    <w:rsid w:val="00307D89"/>
    <w:rsid w:val="00310F9A"/>
    <w:rsid w:val="0031224A"/>
    <w:rsid w:val="00312873"/>
    <w:rsid w:val="00312ACB"/>
    <w:rsid w:val="003130E9"/>
    <w:rsid w:val="003147DD"/>
    <w:rsid w:val="003157D7"/>
    <w:rsid w:val="0031603D"/>
    <w:rsid w:val="0031611A"/>
    <w:rsid w:val="003161F4"/>
    <w:rsid w:val="00316BED"/>
    <w:rsid w:val="00316C66"/>
    <w:rsid w:val="00317257"/>
    <w:rsid w:val="003179F9"/>
    <w:rsid w:val="0032034C"/>
    <w:rsid w:val="0032109D"/>
    <w:rsid w:val="00322311"/>
    <w:rsid w:val="00324410"/>
    <w:rsid w:val="0032456A"/>
    <w:rsid w:val="00324583"/>
    <w:rsid w:val="00324B46"/>
    <w:rsid w:val="003254C7"/>
    <w:rsid w:val="0032618E"/>
    <w:rsid w:val="003263D9"/>
    <w:rsid w:val="00326F89"/>
    <w:rsid w:val="0032765E"/>
    <w:rsid w:val="00327AC9"/>
    <w:rsid w:val="00332E17"/>
    <w:rsid w:val="00333436"/>
    <w:rsid w:val="00334557"/>
    <w:rsid w:val="0033467A"/>
    <w:rsid w:val="00335656"/>
    <w:rsid w:val="003400BA"/>
    <w:rsid w:val="00340BFC"/>
    <w:rsid w:val="00340CC9"/>
    <w:rsid w:val="00340F9E"/>
    <w:rsid w:val="003416E5"/>
    <w:rsid w:val="00341744"/>
    <w:rsid w:val="00341A79"/>
    <w:rsid w:val="003425E1"/>
    <w:rsid w:val="003432C5"/>
    <w:rsid w:val="00343C7F"/>
    <w:rsid w:val="0034540E"/>
    <w:rsid w:val="003461A5"/>
    <w:rsid w:val="00346476"/>
    <w:rsid w:val="00347DB6"/>
    <w:rsid w:val="00350CE7"/>
    <w:rsid w:val="00350D80"/>
    <w:rsid w:val="0035103E"/>
    <w:rsid w:val="0035561A"/>
    <w:rsid w:val="0035719D"/>
    <w:rsid w:val="00357CD1"/>
    <w:rsid w:val="00357EFF"/>
    <w:rsid w:val="00361278"/>
    <w:rsid w:val="00361C67"/>
    <w:rsid w:val="00361CA8"/>
    <w:rsid w:val="003625E2"/>
    <w:rsid w:val="00363E92"/>
    <w:rsid w:val="00364344"/>
    <w:rsid w:val="00365426"/>
    <w:rsid w:val="00365EA0"/>
    <w:rsid w:val="00365EE2"/>
    <w:rsid w:val="00370084"/>
    <w:rsid w:val="003707BF"/>
    <w:rsid w:val="00370836"/>
    <w:rsid w:val="003710E8"/>
    <w:rsid w:val="00371A0A"/>
    <w:rsid w:val="00373ED0"/>
    <w:rsid w:val="00374ED7"/>
    <w:rsid w:val="00375798"/>
    <w:rsid w:val="00375FFD"/>
    <w:rsid w:val="003774B6"/>
    <w:rsid w:val="003820BF"/>
    <w:rsid w:val="003868EB"/>
    <w:rsid w:val="00387614"/>
    <w:rsid w:val="0039002D"/>
    <w:rsid w:val="0039054A"/>
    <w:rsid w:val="0039171F"/>
    <w:rsid w:val="003919E4"/>
    <w:rsid w:val="00391B70"/>
    <w:rsid w:val="00392AE0"/>
    <w:rsid w:val="00392C82"/>
    <w:rsid w:val="00393973"/>
    <w:rsid w:val="00395317"/>
    <w:rsid w:val="00395C39"/>
    <w:rsid w:val="00397354"/>
    <w:rsid w:val="00397AB7"/>
    <w:rsid w:val="00397F5C"/>
    <w:rsid w:val="003A074C"/>
    <w:rsid w:val="003A0B3A"/>
    <w:rsid w:val="003A1041"/>
    <w:rsid w:val="003A2009"/>
    <w:rsid w:val="003A21F4"/>
    <w:rsid w:val="003A296D"/>
    <w:rsid w:val="003A2E64"/>
    <w:rsid w:val="003A4C5B"/>
    <w:rsid w:val="003A68A0"/>
    <w:rsid w:val="003A6AB9"/>
    <w:rsid w:val="003A723D"/>
    <w:rsid w:val="003A7A1E"/>
    <w:rsid w:val="003B0853"/>
    <w:rsid w:val="003B12AE"/>
    <w:rsid w:val="003B1432"/>
    <w:rsid w:val="003B3840"/>
    <w:rsid w:val="003B3C66"/>
    <w:rsid w:val="003B4E1F"/>
    <w:rsid w:val="003B67EB"/>
    <w:rsid w:val="003B6FCB"/>
    <w:rsid w:val="003C1C72"/>
    <w:rsid w:val="003C32E9"/>
    <w:rsid w:val="003C3488"/>
    <w:rsid w:val="003C4683"/>
    <w:rsid w:val="003C50FF"/>
    <w:rsid w:val="003C5513"/>
    <w:rsid w:val="003C5E21"/>
    <w:rsid w:val="003C696F"/>
    <w:rsid w:val="003C7630"/>
    <w:rsid w:val="003D1447"/>
    <w:rsid w:val="003D15BC"/>
    <w:rsid w:val="003D16EE"/>
    <w:rsid w:val="003D1F9A"/>
    <w:rsid w:val="003D253F"/>
    <w:rsid w:val="003D2EC8"/>
    <w:rsid w:val="003D4C50"/>
    <w:rsid w:val="003D604B"/>
    <w:rsid w:val="003D6AF9"/>
    <w:rsid w:val="003E0B8B"/>
    <w:rsid w:val="003E1CDC"/>
    <w:rsid w:val="003E1F9C"/>
    <w:rsid w:val="003E4DCE"/>
    <w:rsid w:val="003E57DD"/>
    <w:rsid w:val="003E6483"/>
    <w:rsid w:val="003E650C"/>
    <w:rsid w:val="003E6658"/>
    <w:rsid w:val="003E7083"/>
    <w:rsid w:val="003E7B49"/>
    <w:rsid w:val="003E7EB2"/>
    <w:rsid w:val="003F0091"/>
    <w:rsid w:val="003F09CC"/>
    <w:rsid w:val="003F0FAA"/>
    <w:rsid w:val="003F2843"/>
    <w:rsid w:val="003F3028"/>
    <w:rsid w:val="003F3071"/>
    <w:rsid w:val="003F4DC4"/>
    <w:rsid w:val="003F4F8C"/>
    <w:rsid w:val="003F5045"/>
    <w:rsid w:val="003F5716"/>
    <w:rsid w:val="003F5923"/>
    <w:rsid w:val="003F5B23"/>
    <w:rsid w:val="004003CF"/>
    <w:rsid w:val="004019E3"/>
    <w:rsid w:val="00402DB7"/>
    <w:rsid w:val="00403A7D"/>
    <w:rsid w:val="00403A93"/>
    <w:rsid w:val="004044C0"/>
    <w:rsid w:val="004048A7"/>
    <w:rsid w:val="00405C01"/>
    <w:rsid w:val="004117A6"/>
    <w:rsid w:val="00413594"/>
    <w:rsid w:val="00413AFF"/>
    <w:rsid w:val="00413E26"/>
    <w:rsid w:val="00414160"/>
    <w:rsid w:val="0041591C"/>
    <w:rsid w:val="00416500"/>
    <w:rsid w:val="00416647"/>
    <w:rsid w:val="00420ED7"/>
    <w:rsid w:val="00421160"/>
    <w:rsid w:val="00422B15"/>
    <w:rsid w:val="00422D83"/>
    <w:rsid w:val="00422EC3"/>
    <w:rsid w:val="00423CD5"/>
    <w:rsid w:val="00425BB1"/>
    <w:rsid w:val="00425F7A"/>
    <w:rsid w:val="00425F7D"/>
    <w:rsid w:val="00426243"/>
    <w:rsid w:val="00426A85"/>
    <w:rsid w:val="00427A63"/>
    <w:rsid w:val="00430F4B"/>
    <w:rsid w:val="0043279D"/>
    <w:rsid w:val="00432836"/>
    <w:rsid w:val="004335A8"/>
    <w:rsid w:val="00435C0A"/>
    <w:rsid w:val="0043761B"/>
    <w:rsid w:val="004409CE"/>
    <w:rsid w:val="00441CCF"/>
    <w:rsid w:val="00442220"/>
    <w:rsid w:val="00443B9D"/>
    <w:rsid w:val="00443BE8"/>
    <w:rsid w:val="004442D0"/>
    <w:rsid w:val="004455F4"/>
    <w:rsid w:val="004461C6"/>
    <w:rsid w:val="004477B8"/>
    <w:rsid w:val="00450443"/>
    <w:rsid w:val="004507A5"/>
    <w:rsid w:val="00451838"/>
    <w:rsid w:val="00451BC7"/>
    <w:rsid w:val="00452402"/>
    <w:rsid w:val="0045266B"/>
    <w:rsid w:val="004526D4"/>
    <w:rsid w:val="004531A9"/>
    <w:rsid w:val="00453A98"/>
    <w:rsid w:val="0045584D"/>
    <w:rsid w:val="00457C82"/>
    <w:rsid w:val="00457E1B"/>
    <w:rsid w:val="00461B01"/>
    <w:rsid w:val="00461BB3"/>
    <w:rsid w:val="004626D4"/>
    <w:rsid w:val="004634F0"/>
    <w:rsid w:val="004663F1"/>
    <w:rsid w:val="0046653A"/>
    <w:rsid w:val="00467C4B"/>
    <w:rsid w:val="004708E3"/>
    <w:rsid w:val="00470A76"/>
    <w:rsid w:val="00470CC9"/>
    <w:rsid w:val="00471CBC"/>
    <w:rsid w:val="0047289E"/>
    <w:rsid w:val="004749C9"/>
    <w:rsid w:val="00475DCB"/>
    <w:rsid w:val="00476456"/>
    <w:rsid w:val="00477C18"/>
    <w:rsid w:val="0048040D"/>
    <w:rsid w:val="00480647"/>
    <w:rsid w:val="004806A0"/>
    <w:rsid w:val="004808FE"/>
    <w:rsid w:val="00480B74"/>
    <w:rsid w:val="00482EE8"/>
    <w:rsid w:val="00484169"/>
    <w:rsid w:val="004842AE"/>
    <w:rsid w:val="00484B9B"/>
    <w:rsid w:val="00485AFB"/>
    <w:rsid w:val="00485C0F"/>
    <w:rsid w:val="00485F90"/>
    <w:rsid w:val="0048714D"/>
    <w:rsid w:val="00487165"/>
    <w:rsid w:val="00490742"/>
    <w:rsid w:val="00491334"/>
    <w:rsid w:val="004919C9"/>
    <w:rsid w:val="004928DD"/>
    <w:rsid w:val="00493015"/>
    <w:rsid w:val="0049433C"/>
    <w:rsid w:val="00496A13"/>
    <w:rsid w:val="00497259"/>
    <w:rsid w:val="00497856"/>
    <w:rsid w:val="00497BBB"/>
    <w:rsid w:val="004A0CA7"/>
    <w:rsid w:val="004A0CBF"/>
    <w:rsid w:val="004A12DF"/>
    <w:rsid w:val="004A255E"/>
    <w:rsid w:val="004A2780"/>
    <w:rsid w:val="004A532C"/>
    <w:rsid w:val="004B065C"/>
    <w:rsid w:val="004B1114"/>
    <w:rsid w:val="004B16F7"/>
    <w:rsid w:val="004B3309"/>
    <w:rsid w:val="004B3C3E"/>
    <w:rsid w:val="004B5804"/>
    <w:rsid w:val="004B6824"/>
    <w:rsid w:val="004B6BBC"/>
    <w:rsid w:val="004B7461"/>
    <w:rsid w:val="004C088B"/>
    <w:rsid w:val="004C09F6"/>
    <w:rsid w:val="004C15FE"/>
    <w:rsid w:val="004C1A03"/>
    <w:rsid w:val="004C1FEE"/>
    <w:rsid w:val="004C4003"/>
    <w:rsid w:val="004C43D9"/>
    <w:rsid w:val="004C4C47"/>
    <w:rsid w:val="004D139D"/>
    <w:rsid w:val="004D141F"/>
    <w:rsid w:val="004D20DD"/>
    <w:rsid w:val="004D47BD"/>
    <w:rsid w:val="004D4FA2"/>
    <w:rsid w:val="004D60F4"/>
    <w:rsid w:val="004D6B51"/>
    <w:rsid w:val="004D7573"/>
    <w:rsid w:val="004D7D2C"/>
    <w:rsid w:val="004E032A"/>
    <w:rsid w:val="004E22E6"/>
    <w:rsid w:val="004E2375"/>
    <w:rsid w:val="004E3004"/>
    <w:rsid w:val="004E34B2"/>
    <w:rsid w:val="004E3E03"/>
    <w:rsid w:val="004E5184"/>
    <w:rsid w:val="004E64E7"/>
    <w:rsid w:val="004E6A7A"/>
    <w:rsid w:val="004E7580"/>
    <w:rsid w:val="004F23F9"/>
    <w:rsid w:val="004F2D53"/>
    <w:rsid w:val="004F2D63"/>
    <w:rsid w:val="004F3742"/>
    <w:rsid w:val="004F4745"/>
    <w:rsid w:val="004F4B42"/>
    <w:rsid w:val="004F4E24"/>
    <w:rsid w:val="004F5B86"/>
    <w:rsid w:val="004F6276"/>
    <w:rsid w:val="004F635E"/>
    <w:rsid w:val="004F6446"/>
    <w:rsid w:val="004F69F3"/>
    <w:rsid w:val="004F70AA"/>
    <w:rsid w:val="00500369"/>
    <w:rsid w:val="00500FE1"/>
    <w:rsid w:val="00501153"/>
    <w:rsid w:val="0050135F"/>
    <w:rsid w:val="00501861"/>
    <w:rsid w:val="00502B75"/>
    <w:rsid w:val="00503F3B"/>
    <w:rsid w:val="005048FD"/>
    <w:rsid w:val="00505E7E"/>
    <w:rsid w:val="0050623D"/>
    <w:rsid w:val="005066BC"/>
    <w:rsid w:val="00506718"/>
    <w:rsid w:val="00506C98"/>
    <w:rsid w:val="00506D2C"/>
    <w:rsid w:val="00506F48"/>
    <w:rsid w:val="00507832"/>
    <w:rsid w:val="00510005"/>
    <w:rsid w:val="00510A7C"/>
    <w:rsid w:val="00513947"/>
    <w:rsid w:val="00513A7D"/>
    <w:rsid w:val="00513C0E"/>
    <w:rsid w:val="00515503"/>
    <w:rsid w:val="0051631D"/>
    <w:rsid w:val="005203BE"/>
    <w:rsid w:val="005205D4"/>
    <w:rsid w:val="00520614"/>
    <w:rsid w:val="00522547"/>
    <w:rsid w:val="0052289D"/>
    <w:rsid w:val="005231FE"/>
    <w:rsid w:val="00523297"/>
    <w:rsid w:val="005232BC"/>
    <w:rsid w:val="005237A4"/>
    <w:rsid w:val="005246E7"/>
    <w:rsid w:val="00526D93"/>
    <w:rsid w:val="00527A73"/>
    <w:rsid w:val="00527E79"/>
    <w:rsid w:val="00531205"/>
    <w:rsid w:val="00531F85"/>
    <w:rsid w:val="005348C9"/>
    <w:rsid w:val="00535757"/>
    <w:rsid w:val="00536F7C"/>
    <w:rsid w:val="00537119"/>
    <w:rsid w:val="00537DE2"/>
    <w:rsid w:val="00540705"/>
    <w:rsid w:val="005407A4"/>
    <w:rsid w:val="005438CA"/>
    <w:rsid w:val="00543E57"/>
    <w:rsid w:val="005442B0"/>
    <w:rsid w:val="0054495B"/>
    <w:rsid w:val="00544DB0"/>
    <w:rsid w:val="00545340"/>
    <w:rsid w:val="005456D2"/>
    <w:rsid w:val="00546271"/>
    <w:rsid w:val="005464B8"/>
    <w:rsid w:val="005468FB"/>
    <w:rsid w:val="00547A32"/>
    <w:rsid w:val="0055088E"/>
    <w:rsid w:val="00552408"/>
    <w:rsid w:val="00552702"/>
    <w:rsid w:val="005529D4"/>
    <w:rsid w:val="0055344A"/>
    <w:rsid w:val="00553CFC"/>
    <w:rsid w:val="00554F20"/>
    <w:rsid w:val="00560610"/>
    <w:rsid w:val="00560EE0"/>
    <w:rsid w:val="00561002"/>
    <w:rsid w:val="00561E81"/>
    <w:rsid w:val="005632C2"/>
    <w:rsid w:val="005634FC"/>
    <w:rsid w:val="005639DE"/>
    <w:rsid w:val="0056468D"/>
    <w:rsid w:val="00564E21"/>
    <w:rsid w:val="00566610"/>
    <w:rsid w:val="00566E99"/>
    <w:rsid w:val="0057156C"/>
    <w:rsid w:val="005721D1"/>
    <w:rsid w:val="005729E6"/>
    <w:rsid w:val="00572E37"/>
    <w:rsid w:val="005749A0"/>
    <w:rsid w:val="0058056C"/>
    <w:rsid w:val="0058058A"/>
    <w:rsid w:val="00580F68"/>
    <w:rsid w:val="00581EFD"/>
    <w:rsid w:val="00583CE0"/>
    <w:rsid w:val="005845CE"/>
    <w:rsid w:val="00587507"/>
    <w:rsid w:val="0058765B"/>
    <w:rsid w:val="0059142B"/>
    <w:rsid w:val="00591F20"/>
    <w:rsid w:val="00593E72"/>
    <w:rsid w:val="00594500"/>
    <w:rsid w:val="005948CB"/>
    <w:rsid w:val="005949FD"/>
    <w:rsid w:val="005955F6"/>
    <w:rsid w:val="005958D1"/>
    <w:rsid w:val="005958E8"/>
    <w:rsid w:val="00597631"/>
    <w:rsid w:val="005976C3"/>
    <w:rsid w:val="00597E67"/>
    <w:rsid w:val="005A00DA"/>
    <w:rsid w:val="005A0BAE"/>
    <w:rsid w:val="005A0BE5"/>
    <w:rsid w:val="005A0EDF"/>
    <w:rsid w:val="005A17E8"/>
    <w:rsid w:val="005A1A11"/>
    <w:rsid w:val="005A2A72"/>
    <w:rsid w:val="005A364F"/>
    <w:rsid w:val="005A403D"/>
    <w:rsid w:val="005A4568"/>
    <w:rsid w:val="005A75A1"/>
    <w:rsid w:val="005A764C"/>
    <w:rsid w:val="005B0059"/>
    <w:rsid w:val="005B0423"/>
    <w:rsid w:val="005B0738"/>
    <w:rsid w:val="005B082F"/>
    <w:rsid w:val="005B0FBA"/>
    <w:rsid w:val="005B1057"/>
    <w:rsid w:val="005B10AB"/>
    <w:rsid w:val="005B266E"/>
    <w:rsid w:val="005B2F81"/>
    <w:rsid w:val="005B3299"/>
    <w:rsid w:val="005B3A80"/>
    <w:rsid w:val="005B68C7"/>
    <w:rsid w:val="005B6ABB"/>
    <w:rsid w:val="005B7051"/>
    <w:rsid w:val="005B71EF"/>
    <w:rsid w:val="005B737C"/>
    <w:rsid w:val="005B7D22"/>
    <w:rsid w:val="005C143F"/>
    <w:rsid w:val="005C263C"/>
    <w:rsid w:val="005C29CD"/>
    <w:rsid w:val="005C2A27"/>
    <w:rsid w:val="005C2ACD"/>
    <w:rsid w:val="005C4164"/>
    <w:rsid w:val="005C4F20"/>
    <w:rsid w:val="005C71D8"/>
    <w:rsid w:val="005D0208"/>
    <w:rsid w:val="005D2290"/>
    <w:rsid w:val="005D2352"/>
    <w:rsid w:val="005D44A5"/>
    <w:rsid w:val="005D4661"/>
    <w:rsid w:val="005D4755"/>
    <w:rsid w:val="005D5F47"/>
    <w:rsid w:val="005D6419"/>
    <w:rsid w:val="005D652F"/>
    <w:rsid w:val="005D662F"/>
    <w:rsid w:val="005D6925"/>
    <w:rsid w:val="005D7068"/>
    <w:rsid w:val="005E061C"/>
    <w:rsid w:val="005E0DB7"/>
    <w:rsid w:val="005E33DF"/>
    <w:rsid w:val="005E6C5A"/>
    <w:rsid w:val="005E6E3C"/>
    <w:rsid w:val="005E6F31"/>
    <w:rsid w:val="005E745B"/>
    <w:rsid w:val="005E76CD"/>
    <w:rsid w:val="005F053A"/>
    <w:rsid w:val="005F0752"/>
    <w:rsid w:val="005F0C26"/>
    <w:rsid w:val="005F0E1D"/>
    <w:rsid w:val="005F1B20"/>
    <w:rsid w:val="005F3A5A"/>
    <w:rsid w:val="005F42A2"/>
    <w:rsid w:val="005F4EA0"/>
    <w:rsid w:val="005F5B13"/>
    <w:rsid w:val="005F7908"/>
    <w:rsid w:val="00601396"/>
    <w:rsid w:val="006013AD"/>
    <w:rsid w:val="006015A4"/>
    <w:rsid w:val="00601CFB"/>
    <w:rsid w:val="006024D9"/>
    <w:rsid w:val="00604119"/>
    <w:rsid w:val="00604AB8"/>
    <w:rsid w:val="006057D5"/>
    <w:rsid w:val="006058F2"/>
    <w:rsid w:val="00606144"/>
    <w:rsid w:val="00607CC9"/>
    <w:rsid w:val="006101A8"/>
    <w:rsid w:val="00610E4F"/>
    <w:rsid w:val="00615846"/>
    <w:rsid w:val="006164AD"/>
    <w:rsid w:val="00616748"/>
    <w:rsid w:val="00616FBA"/>
    <w:rsid w:val="00617FB4"/>
    <w:rsid w:val="0062016E"/>
    <w:rsid w:val="006210D1"/>
    <w:rsid w:val="006217FC"/>
    <w:rsid w:val="00621B71"/>
    <w:rsid w:val="00622333"/>
    <w:rsid w:val="00623833"/>
    <w:rsid w:val="00623E1F"/>
    <w:rsid w:val="0062536C"/>
    <w:rsid w:val="00626723"/>
    <w:rsid w:val="00626AF9"/>
    <w:rsid w:val="006275CF"/>
    <w:rsid w:val="00627F2D"/>
    <w:rsid w:val="006309E4"/>
    <w:rsid w:val="00630FEC"/>
    <w:rsid w:val="00631A03"/>
    <w:rsid w:val="00632C95"/>
    <w:rsid w:val="00634333"/>
    <w:rsid w:val="00634A67"/>
    <w:rsid w:val="006400B1"/>
    <w:rsid w:val="006414F0"/>
    <w:rsid w:val="00641502"/>
    <w:rsid w:val="00642A73"/>
    <w:rsid w:val="00643189"/>
    <w:rsid w:val="0064365C"/>
    <w:rsid w:val="006436E1"/>
    <w:rsid w:val="006449E5"/>
    <w:rsid w:val="00644F84"/>
    <w:rsid w:val="006455D7"/>
    <w:rsid w:val="00645750"/>
    <w:rsid w:val="00645917"/>
    <w:rsid w:val="006461BB"/>
    <w:rsid w:val="006462B3"/>
    <w:rsid w:val="00646473"/>
    <w:rsid w:val="006471E7"/>
    <w:rsid w:val="0064797C"/>
    <w:rsid w:val="00650685"/>
    <w:rsid w:val="00650723"/>
    <w:rsid w:val="0065115B"/>
    <w:rsid w:val="00651198"/>
    <w:rsid w:val="00651931"/>
    <w:rsid w:val="00652232"/>
    <w:rsid w:val="00652E0D"/>
    <w:rsid w:val="00652F6D"/>
    <w:rsid w:val="006534DA"/>
    <w:rsid w:val="00653786"/>
    <w:rsid w:val="00653866"/>
    <w:rsid w:val="006542B9"/>
    <w:rsid w:val="00654D90"/>
    <w:rsid w:val="006559BC"/>
    <w:rsid w:val="00656ED7"/>
    <w:rsid w:val="00656F9A"/>
    <w:rsid w:val="00657372"/>
    <w:rsid w:val="00657E03"/>
    <w:rsid w:val="006610A2"/>
    <w:rsid w:val="00661E63"/>
    <w:rsid w:val="00662048"/>
    <w:rsid w:val="006621FF"/>
    <w:rsid w:val="0066285F"/>
    <w:rsid w:val="00662BDF"/>
    <w:rsid w:val="00662FAB"/>
    <w:rsid w:val="006633DB"/>
    <w:rsid w:val="00663C84"/>
    <w:rsid w:val="006662AC"/>
    <w:rsid w:val="00666460"/>
    <w:rsid w:val="00666FFA"/>
    <w:rsid w:val="00667E15"/>
    <w:rsid w:val="0067024B"/>
    <w:rsid w:val="00670A2D"/>
    <w:rsid w:val="006713B6"/>
    <w:rsid w:val="006723C9"/>
    <w:rsid w:val="006731DE"/>
    <w:rsid w:val="006735AF"/>
    <w:rsid w:val="0067451D"/>
    <w:rsid w:val="006748EC"/>
    <w:rsid w:val="00674B06"/>
    <w:rsid w:val="00676B6A"/>
    <w:rsid w:val="00680021"/>
    <w:rsid w:val="00680024"/>
    <w:rsid w:val="006810D8"/>
    <w:rsid w:val="006814AA"/>
    <w:rsid w:val="0068177C"/>
    <w:rsid w:val="00682696"/>
    <w:rsid w:val="00684D2F"/>
    <w:rsid w:val="006853D4"/>
    <w:rsid w:val="006860A8"/>
    <w:rsid w:val="006875F2"/>
    <w:rsid w:val="00687A00"/>
    <w:rsid w:val="006919F8"/>
    <w:rsid w:val="00691E25"/>
    <w:rsid w:val="00693462"/>
    <w:rsid w:val="00695952"/>
    <w:rsid w:val="00695EB5"/>
    <w:rsid w:val="006961D7"/>
    <w:rsid w:val="00696D20"/>
    <w:rsid w:val="006A0572"/>
    <w:rsid w:val="006A109C"/>
    <w:rsid w:val="006A1293"/>
    <w:rsid w:val="006A185F"/>
    <w:rsid w:val="006A3C89"/>
    <w:rsid w:val="006A612F"/>
    <w:rsid w:val="006A6876"/>
    <w:rsid w:val="006A7666"/>
    <w:rsid w:val="006B19ED"/>
    <w:rsid w:val="006B1BF1"/>
    <w:rsid w:val="006B5484"/>
    <w:rsid w:val="006B5CEF"/>
    <w:rsid w:val="006B620F"/>
    <w:rsid w:val="006B6FAB"/>
    <w:rsid w:val="006B79D8"/>
    <w:rsid w:val="006B7A63"/>
    <w:rsid w:val="006C04CF"/>
    <w:rsid w:val="006C1594"/>
    <w:rsid w:val="006C1E80"/>
    <w:rsid w:val="006C2B1C"/>
    <w:rsid w:val="006C2DC6"/>
    <w:rsid w:val="006C397A"/>
    <w:rsid w:val="006C3983"/>
    <w:rsid w:val="006C3E48"/>
    <w:rsid w:val="006C42B0"/>
    <w:rsid w:val="006C64CD"/>
    <w:rsid w:val="006C661D"/>
    <w:rsid w:val="006C6D53"/>
    <w:rsid w:val="006C6F34"/>
    <w:rsid w:val="006D144B"/>
    <w:rsid w:val="006D178C"/>
    <w:rsid w:val="006D19C8"/>
    <w:rsid w:val="006D41B9"/>
    <w:rsid w:val="006D4D79"/>
    <w:rsid w:val="006D54F8"/>
    <w:rsid w:val="006D5B93"/>
    <w:rsid w:val="006D5F66"/>
    <w:rsid w:val="006D76F8"/>
    <w:rsid w:val="006E0B53"/>
    <w:rsid w:val="006E29C2"/>
    <w:rsid w:val="006E3104"/>
    <w:rsid w:val="006E3690"/>
    <w:rsid w:val="006E583C"/>
    <w:rsid w:val="006E5A7F"/>
    <w:rsid w:val="006E6BDA"/>
    <w:rsid w:val="006F0808"/>
    <w:rsid w:val="006F1617"/>
    <w:rsid w:val="006F5216"/>
    <w:rsid w:val="006F668C"/>
    <w:rsid w:val="006F7168"/>
    <w:rsid w:val="00701C6F"/>
    <w:rsid w:val="00702A60"/>
    <w:rsid w:val="0070521B"/>
    <w:rsid w:val="007054AF"/>
    <w:rsid w:val="00706825"/>
    <w:rsid w:val="00710A2E"/>
    <w:rsid w:val="007116C0"/>
    <w:rsid w:val="00712012"/>
    <w:rsid w:val="00712A78"/>
    <w:rsid w:val="007134BD"/>
    <w:rsid w:val="007141F5"/>
    <w:rsid w:val="00714F66"/>
    <w:rsid w:val="00716E51"/>
    <w:rsid w:val="00721588"/>
    <w:rsid w:val="00721E3E"/>
    <w:rsid w:val="00722940"/>
    <w:rsid w:val="007235BA"/>
    <w:rsid w:val="00723C3E"/>
    <w:rsid w:val="00725A20"/>
    <w:rsid w:val="00726DBF"/>
    <w:rsid w:val="007279CE"/>
    <w:rsid w:val="00731F5B"/>
    <w:rsid w:val="00732B05"/>
    <w:rsid w:val="00733212"/>
    <w:rsid w:val="007336E8"/>
    <w:rsid w:val="00733C74"/>
    <w:rsid w:val="00734126"/>
    <w:rsid w:val="007343AB"/>
    <w:rsid w:val="007355EA"/>
    <w:rsid w:val="007357FD"/>
    <w:rsid w:val="00737133"/>
    <w:rsid w:val="00737A44"/>
    <w:rsid w:val="00741AF8"/>
    <w:rsid w:val="00742C97"/>
    <w:rsid w:val="007454A1"/>
    <w:rsid w:val="0074606E"/>
    <w:rsid w:val="00747196"/>
    <w:rsid w:val="00747BB6"/>
    <w:rsid w:val="00747E29"/>
    <w:rsid w:val="007514BB"/>
    <w:rsid w:val="00751AC6"/>
    <w:rsid w:val="0075342A"/>
    <w:rsid w:val="007552F0"/>
    <w:rsid w:val="00755D4D"/>
    <w:rsid w:val="007560FB"/>
    <w:rsid w:val="00756F04"/>
    <w:rsid w:val="00756F82"/>
    <w:rsid w:val="0075721B"/>
    <w:rsid w:val="00757480"/>
    <w:rsid w:val="00757885"/>
    <w:rsid w:val="00763B6C"/>
    <w:rsid w:val="00765B4C"/>
    <w:rsid w:val="00765BFE"/>
    <w:rsid w:val="00766535"/>
    <w:rsid w:val="00770705"/>
    <w:rsid w:val="00770AFE"/>
    <w:rsid w:val="00770F2E"/>
    <w:rsid w:val="007734C3"/>
    <w:rsid w:val="00774DA5"/>
    <w:rsid w:val="0078015F"/>
    <w:rsid w:val="007803E2"/>
    <w:rsid w:val="007811CE"/>
    <w:rsid w:val="00781A81"/>
    <w:rsid w:val="00781E42"/>
    <w:rsid w:val="0078270B"/>
    <w:rsid w:val="007827CD"/>
    <w:rsid w:val="00784A3E"/>
    <w:rsid w:val="007853DF"/>
    <w:rsid w:val="0078597D"/>
    <w:rsid w:val="007863F2"/>
    <w:rsid w:val="00786970"/>
    <w:rsid w:val="00787EFA"/>
    <w:rsid w:val="007904CE"/>
    <w:rsid w:val="00791C03"/>
    <w:rsid w:val="0079351F"/>
    <w:rsid w:val="00793664"/>
    <w:rsid w:val="00793E0D"/>
    <w:rsid w:val="0079414C"/>
    <w:rsid w:val="007943E6"/>
    <w:rsid w:val="00794899"/>
    <w:rsid w:val="007968E7"/>
    <w:rsid w:val="00797AA9"/>
    <w:rsid w:val="007A1006"/>
    <w:rsid w:val="007A1B16"/>
    <w:rsid w:val="007A1C80"/>
    <w:rsid w:val="007A4161"/>
    <w:rsid w:val="007A5133"/>
    <w:rsid w:val="007A5C1F"/>
    <w:rsid w:val="007A5E29"/>
    <w:rsid w:val="007A6546"/>
    <w:rsid w:val="007A687E"/>
    <w:rsid w:val="007A73CA"/>
    <w:rsid w:val="007B0395"/>
    <w:rsid w:val="007B080D"/>
    <w:rsid w:val="007B19EE"/>
    <w:rsid w:val="007B1FDF"/>
    <w:rsid w:val="007B21B3"/>
    <w:rsid w:val="007B2BAB"/>
    <w:rsid w:val="007B3BBD"/>
    <w:rsid w:val="007B665B"/>
    <w:rsid w:val="007B6BA6"/>
    <w:rsid w:val="007C07C7"/>
    <w:rsid w:val="007C170D"/>
    <w:rsid w:val="007C2B19"/>
    <w:rsid w:val="007C2C4F"/>
    <w:rsid w:val="007C3DDA"/>
    <w:rsid w:val="007C5071"/>
    <w:rsid w:val="007C51B9"/>
    <w:rsid w:val="007C589A"/>
    <w:rsid w:val="007C5D98"/>
    <w:rsid w:val="007C69FD"/>
    <w:rsid w:val="007C6BF6"/>
    <w:rsid w:val="007C7573"/>
    <w:rsid w:val="007D046C"/>
    <w:rsid w:val="007D2145"/>
    <w:rsid w:val="007D3515"/>
    <w:rsid w:val="007D3832"/>
    <w:rsid w:val="007D41B0"/>
    <w:rsid w:val="007D4F7A"/>
    <w:rsid w:val="007D5E28"/>
    <w:rsid w:val="007D5E80"/>
    <w:rsid w:val="007E0C08"/>
    <w:rsid w:val="007E1847"/>
    <w:rsid w:val="007E1F48"/>
    <w:rsid w:val="007E3C48"/>
    <w:rsid w:val="007E5299"/>
    <w:rsid w:val="007E6A5F"/>
    <w:rsid w:val="007F0FA6"/>
    <w:rsid w:val="007F17DC"/>
    <w:rsid w:val="007F1EE4"/>
    <w:rsid w:val="007F2879"/>
    <w:rsid w:val="007F3752"/>
    <w:rsid w:val="007F389D"/>
    <w:rsid w:val="007F48F6"/>
    <w:rsid w:val="007F506A"/>
    <w:rsid w:val="007F6419"/>
    <w:rsid w:val="007F685B"/>
    <w:rsid w:val="007F6AE1"/>
    <w:rsid w:val="007F7D21"/>
    <w:rsid w:val="00800281"/>
    <w:rsid w:val="0080058D"/>
    <w:rsid w:val="0080100A"/>
    <w:rsid w:val="00801B41"/>
    <w:rsid w:val="00802B0B"/>
    <w:rsid w:val="00802DE5"/>
    <w:rsid w:val="00803787"/>
    <w:rsid w:val="00803F7F"/>
    <w:rsid w:val="008044AA"/>
    <w:rsid w:val="00804E29"/>
    <w:rsid w:val="00804ED3"/>
    <w:rsid w:val="0080521F"/>
    <w:rsid w:val="0080687A"/>
    <w:rsid w:val="00807E87"/>
    <w:rsid w:val="00811443"/>
    <w:rsid w:val="00812FB8"/>
    <w:rsid w:val="00813462"/>
    <w:rsid w:val="0081410B"/>
    <w:rsid w:val="00815116"/>
    <w:rsid w:val="0081558A"/>
    <w:rsid w:val="00815F44"/>
    <w:rsid w:val="00817D44"/>
    <w:rsid w:val="00820A2A"/>
    <w:rsid w:val="00821F08"/>
    <w:rsid w:val="00823E57"/>
    <w:rsid w:val="00824610"/>
    <w:rsid w:val="008254AF"/>
    <w:rsid w:val="00826299"/>
    <w:rsid w:val="00826790"/>
    <w:rsid w:val="00827300"/>
    <w:rsid w:val="00827E26"/>
    <w:rsid w:val="00827F87"/>
    <w:rsid w:val="00830335"/>
    <w:rsid w:val="008328F2"/>
    <w:rsid w:val="00833107"/>
    <w:rsid w:val="0083598E"/>
    <w:rsid w:val="00836535"/>
    <w:rsid w:val="00836611"/>
    <w:rsid w:val="0083661F"/>
    <w:rsid w:val="008373A2"/>
    <w:rsid w:val="00837C0A"/>
    <w:rsid w:val="00837F61"/>
    <w:rsid w:val="0084065E"/>
    <w:rsid w:val="00841355"/>
    <w:rsid w:val="00842C9B"/>
    <w:rsid w:val="008434FA"/>
    <w:rsid w:val="008444BE"/>
    <w:rsid w:val="00844849"/>
    <w:rsid w:val="00846509"/>
    <w:rsid w:val="00846B68"/>
    <w:rsid w:val="00847BFF"/>
    <w:rsid w:val="0085001C"/>
    <w:rsid w:val="00850492"/>
    <w:rsid w:val="00851268"/>
    <w:rsid w:val="008514B7"/>
    <w:rsid w:val="00853018"/>
    <w:rsid w:val="0085312D"/>
    <w:rsid w:val="00853CC3"/>
    <w:rsid w:val="0085404B"/>
    <w:rsid w:val="0085406E"/>
    <w:rsid w:val="008559A3"/>
    <w:rsid w:val="00857097"/>
    <w:rsid w:val="008571AA"/>
    <w:rsid w:val="008600EE"/>
    <w:rsid w:val="008600F9"/>
    <w:rsid w:val="00860508"/>
    <w:rsid w:val="008608AF"/>
    <w:rsid w:val="00861D47"/>
    <w:rsid w:val="0086340F"/>
    <w:rsid w:val="008641B9"/>
    <w:rsid w:val="00864B43"/>
    <w:rsid w:val="008652DA"/>
    <w:rsid w:val="008654D3"/>
    <w:rsid w:val="00865986"/>
    <w:rsid w:val="0087029D"/>
    <w:rsid w:val="00871F25"/>
    <w:rsid w:val="00872143"/>
    <w:rsid w:val="00872FE3"/>
    <w:rsid w:val="008734F4"/>
    <w:rsid w:val="00874777"/>
    <w:rsid w:val="00874E31"/>
    <w:rsid w:val="00876241"/>
    <w:rsid w:val="00877690"/>
    <w:rsid w:val="0087780D"/>
    <w:rsid w:val="00881E0F"/>
    <w:rsid w:val="00883341"/>
    <w:rsid w:val="00884D33"/>
    <w:rsid w:val="00884EB0"/>
    <w:rsid w:val="00885C78"/>
    <w:rsid w:val="00886893"/>
    <w:rsid w:val="00891E46"/>
    <w:rsid w:val="00893E88"/>
    <w:rsid w:val="0089508A"/>
    <w:rsid w:val="00896CAB"/>
    <w:rsid w:val="008A0117"/>
    <w:rsid w:val="008A0573"/>
    <w:rsid w:val="008A0FA4"/>
    <w:rsid w:val="008A1162"/>
    <w:rsid w:val="008A1392"/>
    <w:rsid w:val="008A26D1"/>
    <w:rsid w:val="008A279D"/>
    <w:rsid w:val="008A35B7"/>
    <w:rsid w:val="008A3F91"/>
    <w:rsid w:val="008A5F6D"/>
    <w:rsid w:val="008A7B88"/>
    <w:rsid w:val="008B0712"/>
    <w:rsid w:val="008B1284"/>
    <w:rsid w:val="008B1579"/>
    <w:rsid w:val="008B25F7"/>
    <w:rsid w:val="008B32DB"/>
    <w:rsid w:val="008B35BF"/>
    <w:rsid w:val="008B3951"/>
    <w:rsid w:val="008B39C6"/>
    <w:rsid w:val="008B3B42"/>
    <w:rsid w:val="008B409D"/>
    <w:rsid w:val="008B506D"/>
    <w:rsid w:val="008B626C"/>
    <w:rsid w:val="008B6828"/>
    <w:rsid w:val="008C2A82"/>
    <w:rsid w:val="008C5590"/>
    <w:rsid w:val="008C592F"/>
    <w:rsid w:val="008C5F11"/>
    <w:rsid w:val="008C7703"/>
    <w:rsid w:val="008D0B01"/>
    <w:rsid w:val="008D1281"/>
    <w:rsid w:val="008D18DA"/>
    <w:rsid w:val="008D1F89"/>
    <w:rsid w:val="008D2D56"/>
    <w:rsid w:val="008D2F1B"/>
    <w:rsid w:val="008D46D2"/>
    <w:rsid w:val="008D4C92"/>
    <w:rsid w:val="008D4EA1"/>
    <w:rsid w:val="008D4EFF"/>
    <w:rsid w:val="008D5D0B"/>
    <w:rsid w:val="008D7EA7"/>
    <w:rsid w:val="008E0029"/>
    <w:rsid w:val="008E0D40"/>
    <w:rsid w:val="008E1080"/>
    <w:rsid w:val="008E11DC"/>
    <w:rsid w:val="008E261F"/>
    <w:rsid w:val="008E3A25"/>
    <w:rsid w:val="008E40D9"/>
    <w:rsid w:val="008E4184"/>
    <w:rsid w:val="008E4EFD"/>
    <w:rsid w:val="008E593E"/>
    <w:rsid w:val="008F28C5"/>
    <w:rsid w:val="008F2C73"/>
    <w:rsid w:val="008F636C"/>
    <w:rsid w:val="008F730D"/>
    <w:rsid w:val="008F78B1"/>
    <w:rsid w:val="008F7C47"/>
    <w:rsid w:val="008F7C4F"/>
    <w:rsid w:val="00900590"/>
    <w:rsid w:val="00900A75"/>
    <w:rsid w:val="009020A7"/>
    <w:rsid w:val="00902354"/>
    <w:rsid w:val="0090261D"/>
    <w:rsid w:val="0090352B"/>
    <w:rsid w:val="009035D0"/>
    <w:rsid w:val="009036F9"/>
    <w:rsid w:val="0090454B"/>
    <w:rsid w:val="009054C5"/>
    <w:rsid w:val="00905A51"/>
    <w:rsid w:val="0090679A"/>
    <w:rsid w:val="00907E5C"/>
    <w:rsid w:val="00910DF8"/>
    <w:rsid w:val="00911E94"/>
    <w:rsid w:val="00911FD4"/>
    <w:rsid w:val="00912A2E"/>
    <w:rsid w:val="00912D0A"/>
    <w:rsid w:val="00913BF3"/>
    <w:rsid w:val="00914A04"/>
    <w:rsid w:val="009150E2"/>
    <w:rsid w:val="009167C2"/>
    <w:rsid w:val="00917593"/>
    <w:rsid w:val="00917D9D"/>
    <w:rsid w:val="00920143"/>
    <w:rsid w:val="0092065B"/>
    <w:rsid w:val="00920E9A"/>
    <w:rsid w:val="0092260B"/>
    <w:rsid w:val="00922CE8"/>
    <w:rsid w:val="00923425"/>
    <w:rsid w:val="00923570"/>
    <w:rsid w:val="0092399C"/>
    <w:rsid w:val="00923CF7"/>
    <w:rsid w:val="00924079"/>
    <w:rsid w:val="009247FE"/>
    <w:rsid w:val="00926849"/>
    <w:rsid w:val="009277B8"/>
    <w:rsid w:val="00931582"/>
    <w:rsid w:val="00931B3B"/>
    <w:rsid w:val="00931C8C"/>
    <w:rsid w:val="00932A11"/>
    <w:rsid w:val="00933149"/>
    <w:rsid w:val="00933DEA"/>
    <w:rsid w:val="00935D88"/>
    <w:rsid w:val="00937F70"/>
    <w:rsid w:val="009404F8"/>
    <w:rsid w:val="009413BC"/>
    <w:rsid w:val="00942D08"/>
    <w:rsid w:val="009433FF"/>
    <w:rsid w:val="00943A9F"/>
    <w:rsid w:val="00943E22"/>
    <w:rsid w:val="00945201"/>
    <w:rsid w:val="009461EF"/>
    <w:rsid w:val="00950284"/>
    <w:rsid w:val="00951492"/>
    <w:rsid w:val="009521EA"/>
    <w:rsid w:val="00953201"/>
    <w:rsid w:val="00953B7D"/>
    <w:rsid w:val="009542BD"/>
    <w:rsid w:val="0095469F"/>
    <w:rsid w:val="009559A7"/>
    <w:rsid w:val="00956D24"/>
    <w:rsid w:val="00956D38"/>
    <w:rsid w:val="009576DB"/>
    <w:rsid w:val="0096059E"/>
    <w:rsid w:val="00960B97"/>
    <w:rsid w:val="00962059"/>
    <w:rsid w:val="009677F5"/>
    <w:rsid w:val="0097141D"/>
    <w:rsid w:val="009714C1"/>
    <w:rsid w:val="00971E19"/>
    <w:rsid w:val="00972852"/>
    <w:rsid w:val="0097321C"/>
    <w:rsid w:val="00973D06"/>
    <w:rsid w:val="00974559"/>
    <w:rsid w:val="009750AC"/>
    <w:rsid w:val="00975EEF"/>
    <w:rsid w:val="00976197"/>
    <w:rsid w:val="00977A55"/>
    <w:rsid w:val="00977CB2"/>
    <w:rsid w:val="00980CAE"/>
    <w:rsid w:val="00981859"/>
    <w:rsid w:val="00982159"/>
    <w:rsid w:val="00982D95"/>
    <w:rsid w:val="009830CF"/>
    <w:rsid w:val="0098394D"/>
    <w:rsid w:val="0098447A"/>
    <w:rsid w:val="00984FAC"/>
    <w:rsid w:val="00985177"/>
    <w:rsid w:val="00985A57"/>
    <w:rsid w:val="00985E6A"/>
    <w:rsid w:val="009863B4"/>
    <w:rsid w:val="00987F82"/>
    <w:rsid w:val="00987FB6"/>
    <w:rsid w:val="00990560"/>
    <w:rsid w:val="00990609"/>
    <w:rsid w:val="00990AA2"/>
    <w:rsid w:val="00992BEF"/>
    <w:rsid w:val="00996469"/>
    <w:rsid w:val="00996B0F"/>
    <w:rsid w:val="0099700F"/>
    <w:rsid w:val="0099709D"/>
    <w:rsid w:val="009973A6"/>
    <w:rsid w:val="00997F3C"/>
    <w:rsid w:val="009A03E7"/>
    <w:rsid w:val="009A0A86"/>
    <w:rsid w:val="009A1315"/>
    <w:rsid w:val="009A18D9"/>
    <w:rsid w:val="009A1925"/>
    <w:rsid w:val="009A1CE9"/>
    <w:rsid w:val="009A2062"/>
    <w:rsid w:val="009A2C65"/>
    <w:rsid w:val="009A4708"/>
    <w:rsid w:val="009A5729"/>
    <w:rsid w:val="009A69B7"/>
    <w:rsid w:val="009A7163"/>
    <w:rsid w:val="009B2122"/>
    <w:rsid w:val="009B472D"/>
    <w:rsid w:val="009C0792"/>
    <w:rsid w:val="009C2099"/>
    <w:rsid w:val="009C26A2"/>
    <w:rsid w:val="009C2C82"/>
    <w:rsid w:val="009C3C6F"/>
    <w:rsid w:val="009C5232"/>
    <w:rsid w:val="009C5291"/>
    <w:rsid w:val="009C56E4"/>
    <w:rsid w:val="009C5718"/>
    <w:rsid w:val="009C5B10"/>
    <w:rsid w:val="009C5D9D"/>
    <w:rsid w:val="009C635B"/>
    <w:rsid w:val="009C6F62"/>
    <w:rsid w:val="009C767F"/>
    <w:rsid w:val="009C7F28"/>
    <w:rsid w:val="009D19C5"/>
    <w:rsid w:val="009D284F"/>
    <w:rsid w:val="009D2886"/>
    <w:rsid w:val="009D50EF"/>
    <w:rsid w:val="009D61AF"/>
    <w:rsid w:val="009D6E6B"/>
    <w:rsid w:val="009D7EA5"/>
    <w:rsid w:val="009E074A"/>
    <w:rsid w:val="009E0761"/>
    <w:rsid w:val="009E109F"/>
    <w:rsid w:val="009E19DE"/>
    <w:rsid w:val="009E20F7"/>
    <w:rsid w:val="009E254C"/>
    <w:rsid w:val="009E2989"/>
    <w:rsid w:val="009E2D2E"/>
    <w:rsid w:val="009E31BB"/>
    <w:rsid w:val="009E32AA"/>
    <w:rsid w:val="009E39EB"/>
    <w:rsid w:val="009E4551"/>
    <w:rsid w:val="009E4A08"/>
    <w:rsid w:val="009E6148"/>
    <w:rsid w:val="009E6413"/>
    <w:rsid w:val="009E719C"/>
    <w:rsid w:val="009F023E"/>
    <w:rsid w:val="009F1044"/>
    <w:rsid w:val="009F14D3"/>
    <w:rsid w:val="009F1E5F"/>
    <w:rsid w:val="009F20E4"/>
    <w:rsid w:val="009F25C8"/>
    <w:rsid w:val="009F2B94"/>
    <w:rsid w:val="009F3115"/>
    <w:rsid w:val="009F3785"/>
    <w:rsid w:val="009F4BF1"/>
    <w:rsid w:val="009F670B"/>
    <w:rsid w:val="00A00D19"/>
    <w:rsid w:val="00A01E56"/>
    <w:rsid w:val="00A02C6D"/>
    <w:rsid w:val="00A02F9B"/>
    <w:rsid w:val="00A03122"/>
    <w:rsid w:val="00A032ED"/>
    <w:rsid w:val="00A06199"/>
    <w:rsid w:val="00A0765A"/>
    <w:rsid w:val="00A07738"/>
    <w:rsid w:val="00A115F6"/>
    <w:rsid w:val="00A1302E"/>
    <w:rsid w:val="00A132A4"/>
    <w:rsid w:val="00A132AD"/>
    <w:rsid w:val="00A141E2"/>
    <w:rsid w:val="00A15A5A"/>
    <w:rsid w:val="00A15B7E"/>
    <w:rsid w:val="00A15E00"/>
    <w:rsid w:val="00A164BC"/>
    <w:rsid w:val="00A17E96"/>
    <w:rsid w:val="00A21936"/>
    <w:rsid w:val="00A21E19"/>
    <w:rsid w:val="00A222E9"/>
    <w:rsid w:val="00A22456"/>
    <w:rsid w:val="00A22D99"/>
    <w:rsid w:val="00A23724"/>
    <w:rsid w:val="00A26129"/>
    <w:rsid w:val="00A2735F"/>
    <w:rsid w:val="00A276CE"/>
    <w:rsid w:val="00A30835"/>
    <w:rsid w:val="00A30CB9"/>
    <w:rsid w:val="00A313C5"/>
    <w:rsid w:val="00A32491"/>
    <w:rsid w:val="00A32F80"/>
    <w:rsid w:val="00A33B33"/>
    <w:rsid w:val="00A33F7C"/>
    <w:rsid w:val="00A34756"/>
    <w:rsid w:val="00A34901"/>
    <w:rsid w:val="00A34EC7"/>
    <w:rsid w:val="00A35270"/>
    <w:rsid w:val="00A3561F"/>
    <w:rsid w:val="00A361A1"/>
    <w:rsid w:val="00A36E27"/>
    <w:rsid w:val="00A37046"/>
    <w:rsid w:val="00A37C68"/>
    <w:rsid w:val="00A37E0D"/>
    <w:rsid w:val="00A37F81"/>
    <w:rsid w:val="00A40577"/>
    <w:rsid w:val="00A4099B"/>
    <w:rsid w:val="00A40B23"/>
    <w:rsid w:val="00A427A8"/>
    <w:rsid w:val="00A434AA"/>
    <w:rsid w:val="00A43BAF"/>
    <w:rsid w:val="00A43C03"/>
    <w:rsid w:val="00A43D13"/>
    <w:rsid w:val="00A450EE"/>
    <w:rsid w:val="00A454B0"/>
    <w:rsid w:val="00A4618C"/>
    <w:rsid w:val="00A50DDA"/>
    <w:rsid w:val="00A510E3"/>
    <w:rsid w:val="00A52EEB"/>
    <w:rsid w:val="00A53083"/>
    <w:rsid w:val="00A5346D"/>
    <w:rsid w:val="00A53C82"/>
    <w:rsid w:val="00A56E6F"/>
    <w:rsid w:val="00A572B5"/>
    <w:rsid w:val="00A620B2"/>
    <w:rsid w:val="00A63AD5"/>
    <w:rsid w:val="00A6583E"/>
    <w:rsid w:val="00A67865"/>
    <w:rsid w:val="00A702CC"/>
    <w:rsid w:val="00A708C0"/>
    <w:rsid w:val="00A708FA"/>
    <w:rsid w:val="00A725BC"/>
    <w:rsid w:val="00A73CA4"/>
    <w:rsid w:val="00A73F77"/>
    <w:rsid w:val="00A758A8"/>
    <w:rsid w:val="00A761CC"/>
    <w:rsid w:val="00A76BE4"/>
    <w:rsid w:val="00A81688"/>
    <w:rsid w:val="00A8178E"/>
    <w:rsid w:val="00A85770"/>
    <w:rsid w:val="00A85A7E"/>
    <w:rsid w:val="00A85B6A"/>
    <w:rsid w:val="00A85D48"/>
    <w:rsid w:val="00A8646B"/>
    <w:rsid w:val="00A87F0C"/>
    <w:rsid w:val="00A90B32"/>
    <w:rsid w:val="00A915A3"/>
    <w:rsid w:val="00A91C50"/>
    <w:rsid w:val="00A91CC4"/>
    <w:rsid w:val="00A925EE"/>
    <w:rsid w:val="00A92824"/>
    <w:rsid w:val="00A9288F"/>
    <w:rsid w:val="00A92AFE"/>
    <w:rsid w:val="00A933B2"/>
    <w:rsid w:val="00A935E9"/>
    <w:rsid w:val="00A9382C"/>
    <w:rsid w:val="00A96003"/>
    <w:rsid w:val="00A96F7B"/>
    <w:rsid w:val="00A97196"/>
    <w:rsid w:val="00A97B6D"/>
    <w:rsid w:val="00A97FA0"/>
    <w:rsid w:val="00AA0A9B"/>
    <w:rsid w:val="00AA0B7D"/>
    <w:rsid w:val="00AA3028"/>
    <w:rsid w:val="00AA33C1"/>
    <w:rsid w:val="00AA3ED2"/>
    <w:rsid w:val="00AA59EF"/>
    <w:rsid w:val="00AA6ADB"/>
    <w:rsid w:val="00AB265A"/>
    <w:rsid w:val="00AB2C90"/>
    <w:rsid w:val="00AB33F1"/>
    <w:rsid w:val="00AB472A"/>
    <w:rsid w:val="00AB4D25"/>
    <w:rsid w:val="00AB55C4"/>
    <w:rsid w:val="00AB61D8"/>
    <w:rsid w:val="00AB6B20"/>
    <w:rsid w:val="00AB7E53"/>
    <w:rsid w:val="00AC0B87"/>
    <w:rsid w:val="00AC123F"/>
    <w:rsid w:val="00AC1A52"/>
    <w:rsid w:val="00AC2A32"/>
    <w:rsid w:val="00AC2B13"/>
    <w:rsid w:val="00AC3774"/>
    <w:rsid w:val="00AC3C4E"/>
    <w:rsid w:val="00AC7CAC"/>
    <w:rsid w:val="00AD1CFB"/>
    <w:rsid w:val="00AD1E6B"/>
    <w:rsid w:val="00AD2862"/>
    <w:rsid w:val="00AD292F"/>
    <w:rsid w:val="00AD2A54"/>
    <w:rsid w:val="00AD39A2"/>
    <w:rsid w:val="00AD4681"/>
    <w:rsid w:val="00AD721C"/>
    <w:rsid w:val="00AD73B8"/>
    <w:rsid w:val="00AD749E"/>
    <w:rsid w:val="00AD7A94"/>
    <w:rsid w:val="00AE23EB"/>
    <w:rsid w:val="00AE2919"/>
    <w:rsid w:val="00AE3395"/>
    <w:rsid w:val="00AE3F5D"/>
    <w:rsid w:val="00AE3F79"/>
    <w:rsid w:val="00AE476C"/>
    <w:rsid w:val="00AE482D"/>
    <w:rsid w:val="00AE5549"/>
    <w:rsid w:val="00AE5C72"/>
    <w:rsid w:val="00AE616C"/>
    <w:rsid w:val="00AE6307"/>
    <w:rsid w:val="00AE63D9"/>
    <w:rsid w:val="00AE6D40"/>
    <w:rsid w:val="00AE72E3"/>
    <w:rsid w:val="00AE7366"/>
    <w:rsid w:val="00AF07BE"/>
    <w:rsid w:val="00AF09CB"/>
    <w:rsid w:val="00AF0FF7"/>
    <w:rsid w:val="00AF1310"/>
    <w:rsid w:val="00AF159B"/>
    <w:rsid w:val="00AF1BCD"/>
    <w:rsid w:val="00AF1CE8"/>
    <w:rsid w:val="00AF45D9"/>
    <w:rsid w:val="00AF4EE3"/>
    <w:rsid w:val="00AF4F28"/>
    <w:rsid w:val="00AF7149"/>
    <w:rsid w:val="00AF777D"/>
    <w:rsid w:val="00B00151"/>
    <w:rsid w:val="00B02262"/>
    <w:rsid w:val="00B025AF"/>
    <w:rsid w:val="00B038BE"/>
    <w:rsid w:val="00B04431"/>
    <w:rsid w:val="00B0517D"/>
    <w:rsid w:val="00B055C8"/>
    <w:rsid w:val="00B055F8"/>
    <w:rsid w:val="00B07F10"/>
    <w:rsid w:val="00B10004"/>
    <w:rsid w:val="00B10459"/>
    <w:rsid w:val="00B10818"/>
    <w:rsid w:val="00B10872"/>
    <w:rsid w:val="00B10BB6"/>
    <w:rsid w:val="00B12E0D"/>
    <w:rsid w:val="00B12FCC"/>
    <w:rsid w:val="00B131F1"/>
    <w:rsid w:val="00B135FE"/>
    <w:rsid w:val="00B136E8"/>
    <w:rsid w:val="00B14A75"/>
    <w:rsid w:val="00B15F8B"/>
    <w:rsid w:val="00B2018A"/>
    <w:rsid w:val="00B20FE4"/>
    <w:rsid w:val="00B2117B"/>
    <w:rsid w:val="00B21399"/>
    <w:rsid w:val="00B22F35"/>
    <w:rsid w:val="00B2389A"/>
    <w:rsid w:val="00B24ACA"/>
    <w:rsid w:val="00B24CF0"/>
    <w:rsid w:val="00B24FB5"/>
    <w:rsid w:val="00B253AD"/>
    <w:rsid w:val="00B25B70"/>
    <w:rsid w:val="00B25EFD"/>
    <w:rsid w:val="00B26028"/>
    <w:rsid w:val="00B26CAA"/>
    <w:rsid w:val="00B27320"/>
    <w:rsid w:val="00B27BD3"/>
    <w:rsid w:val="00B27F10"/>
    <w:rsid w:val="00B30511"/>
    <w:rsid w:val="00B30BA4"/>
    <w:rsid w:val="00B31856"/>
    <w:rsid w:val="00B325EF"/>
    <w:rsid w:val="00B347E1"/>
    <w:rsid w:val="00B3505E"/>
    <w:rsid w:val="00B353B0"/>
    <w:rsid w:val="00B353EF"/>
    <w:rsid w:val="00B354B8"/>
    <w:rsid w:val="00B357BF"/>
    <w:rsid w:val="00B35A20"/>
    <w:rsid w:val="00B37187"/>
    <w:rsid w:val="00B40459"/>
    <w:rsid w:val="00B41497"/>
    <w:rsid w:val="00B418AF"/>
    <w:rsid w:val="00B42AFC"/>
    <w:rsid w:val="00B44EBA"/>
    <w:rsid w:val="00B4533D"/>
    <w:rsid w:val="00B453E2"/>
    <w:rsid w:val="00B468FC"/>
    <w:rsid w:val="00B46CCC"/>
    <w:rsid w:val="00B475CB"/>
    <w:rsid w:val="00B515A1"/>
    <w:rsid w:val="00B519AF"/>
    <w:rsid w:val="00B52E08"/>
    <w:rsid w:val="00B543CA"/>
    <w:rsid w:val="00B54A05"/>
    <w:rsid w:val="00B553A9"/>
    <w:rsid w:val="00B5593B"/>
    <w:rsid w:val="00B614F7"/>
    <w:rsid w:val="00B62478"/>
    <w:rsid w:val="00B6339A"/>
    <w:rsid w:val="00B638F6"/>
    <w:rsid w:val="00B63999"/>
    <w:rsid w:val="00B6542E"/>
    <w:rsid w:val="00B66866"/>
    <w:rsid w:val="00B6686F"/>
    <w:rsid w:val="00B66F29"/>
    <w:rsid w:val="00B675FD"/>
    <w:rsid w:val="00B678CF"/>
    <w:rsid w:val="00B67F06"/>
    <w:rsid w:val="00B710C7"/>
    <w:rsid w:val="00B71637"/>
    <w:rsid w:val="00B73327"/>
    <w:rsid w:val="00B735FB"/>
    <w:rsid w:val="00B7485C"/>
    <w:rsid w:val="00B74BB3"/>
    <w:rsid w:val="00B75535"/>
    <w:rsid w:val="00B75CE0"/>
    <w:rsid w:val="00B765CE"/>
    <w:rsid w:val="00B7660B"/>
    <w:rsid w:val="00B76816"/>
    <w:rsid w:val="00B774B9"/>
    <w:rsid w:val="00B80756"/>
    <w:rsid w:val="00B8076F"/>
    <w:rsid w:val="00B80DD8"/>
    <w:rsid w:val="00B81B90"/>
    <w:rsid w:val="00B82C8A"/>
    <w:rsid w:val="00B82D01"/>
    <w:rsid w:val="00B82DC6"/>
    <w:rsid w:val="00B830A3"/>
    <w:rsid w:val="00B831C3"/>
    <w:rsid w:val="00B85369"/>
    <w:rsid w:val="00B867BB"/>
    <w:rsid w:val="00B8768C"/>
    <w:rsid w:val="00B9067D"/>
    <w:rsid w:val="00B90D8D"/>
    <w:rsid w:val="00B91676"/>
    <w:rsid w:val="00B91A04"/>
    <w:rsid w:val="00B929D0"/>
    <w:rsid w:val="00B93366"/>
    <w:rsid w:val="00B94BA8"/>
    <w:rsid w:val="00B9568F"/>
    <w:rsid w:val="00B9592E"/>
    <w:rsid w:val="00B961A6"/>
    <w:rsid w:val="00B96CE4"/>
    <w:rsid w:val="00BA1673"/>
    <w:rsid w:val="00BA27A3"/>
    <w:rsid w:val="00BA364A"/>
    <w:rsid w:val="00BA3BD5"/>
    <w:rsid w:val="00BA5A3C"/>
    <w:rsid w:val="00BA5B4C"/>
    <w:rsid w:val="00BA5D9A"/>
    <w:rsid w:val="00BA70FE"/>
    <w:rsid w:val="00BA7503"/>
    <w:rsid w:val="00BA7881"/>
    <w:rsid w:val="00BB0F2F"/>
    <w:rsid w:val="00BB10DB"/>
    <w:rsid w:val="00BB6382"/>
    <w:rsid w:val="00BB6C96"/>
    <w:rsid w:val="00BB6FB8"/>
    <w:rsid w:val="00BC019E"/>
    <w:rsid w:val="00BC1A28"/>
    <w:rsid w:val="00BC1A77"/>
    <w:rsid w:val="00BC4A25"/>
    <w:rsid w:val="00BC635F"/>
    <w:rsid w:val="00BD1A02"/>
    <w:rsid w:val="00BD4628"/>
    <w:rsid w:val="00BD68CD"/>
    <w:rsid w:val="00BD6CE8"/>
    <w:rsid w:val="00BD7591"/>
    <w:rsid w:val="00BD7D77"/>
    <w:rsid w:val="00BE0D1B"/>
    <w:rsid w:val="00BE102C"/>
    <w:rsid w:val="00BE1717"/>
    <w:rsid w:val="00BE1FC1"/>
    <w:rsid w:val="00BE2556"/>
    <w:rsid w:val="00BE38C2"/>
    <w:rsid w:val="00BE4905"/>
    <w:rsid w:val="00BE4A2E"/>
    <w:rsid w:val="00BE61B2"/>
    <w:rsid w:val="00BE7149"/>
    <w:rsid w:val="00BE721B"/>
    <w:rsid w:val="00BE7C35"/>
    <w:rsid w:val="00BE7EDC"/>
    <w:rsid w:val="00BE7F01"/>
    <w:rsid w:val="00BF09D5"/>
    <w:rsid w:val="00BF0A50"/>
    <w:rsid w:val="00BF1D80"/>
    <w:rsid w:val="00BF1EFA"/>
    <w:rsid w:val="00BF2645"/>
    <w:rsid w:val="00BF2E17"/>
    <w:rsid w:val="00BF3BD9"/>
    <w:rsid w:val="00BF403C"/>
    <w:rsid w:val="00BF4BB5"/>
    <w:rsid w:val="00BF6A72"/>
    <w:rsid w:val="00BF78CF"/>
    <w:rsid w:val="00C00F82"/>
    <w:rsid w:val="00C02064"/>
    <w:rsid w:val="00C025E2"/>
    <w:rsid w:val="00C0316A"/>
    <w:rsid w:val="00C0338C"/>
    <w:rsid w:val="00C051AC"/>
    <w:rsid w:val="00C05852"/>
    <w:rsid w:val="00C07131"/>
    <w:rsid w:val="00C113A3"/>
    <w:rsid w:val="00C1415E"/>
    <w:rsid w:val="00C15180"/>
    <w:rsid w:val="00C1557E"/>
    <w:rsid w:val="00C15AB4"/>
    <w:rsid w:val="00C15DAB"/>
    <w:rsid w:val="00C15EDE"/>
    <w:rsid w:val="00C16688"/>
    <w:rsid w:val="00C179C0"/>
    <w:rsid w:val="00C202D1"/>
    <w:rsid w:val="00C20E9C"/>
    <w:rsid w:val="00C21380"/>
    <w:rsid w:val="00C225DB"/>
    <w:rsid w:val="00C2374F"/>
    <w:rsid w:val="00C2422A"/>
    <w:rsid w:val="00C250AF"/>
    <w:rsid w:val="00C2570C"/>
    <w:rsid w:val="00C26724"/>
    <w:rsid w:val="00C26B10"/>
    <w:rsid w:val="00C30BA1"/>
    <w:rsid w:val="00C32408"/>
    <w:rsid w:val="00C32A6E"/>
    <w:rsid w:val="00C33B17"/>
    <w:rsid w:val="00C35ADC"/>
    <w:rsid w:val="00C366DB"/>
    <w:rsid w:val="00C36E4A"/>
    <w:rsid w:val="00C36FBA"/>
    <w:rsid w:val="00C3793C"/>
    <w:rsid w:val="00C37D81"/>
    <w:rsid w:val="00C40402"/>
    <w:rsid w:val="00C4096A"/>
    <w:rsid w:val="00C41174"/>
    <w:rsid w:val="00C411B4"/>
    <w:rsid w:val="00C436B3"/>
    <w:rsid w:val="00C44258"/>
    <w:rsid w:val="00C448DC"/>
    <w:rsid w:val="00C44C46"/>
    <w:rsid w:val="00C45374"/>
    <w:rsid w:val="00C4634F"/>
    <w:rsid w:val="00C46A27"/>
    <w:rsid w:val="00C47C2A"/>
    <w:rsid w:val="00C50850"/>
    <w:rsid w:val="00C513CE"/>
    <w:rsid w:val="00C516D2"/>
    <w:rsid w:val="00C51ACD"/>
    <w:rsid w:val="00C51EA0"/>
    <w:rsid w:val="00C52DF8"/>
    <w:rsid w:val="00C53FCB"/>
    <w:rsid w:val="00C543F9"/>
    <w:rsid w:val="00C544B9"/>
    <w:rsid w:val="00C54605"/>
    <w:rsid w:val="00C57035"/>
    <w:rsid w:val="00C57EE7"/>
    <w:rsid w:val="00C60645"/>
    <w:rsid w:val="00C612C5"/>
    <w:rsid w:val="00C61676"/>
    <w:rsid w:val="00C62C32"/>
    <w:rsid w:val="00C62FB9"/>
    <w:rsid w:val="00C650B4"/>
    <w:rsid w:val="00C6710B"/>
    <w:rsid w:val="00C67301"/>
    <w:rsid w:val="00C70B39"/>
    <w:rsid w:val="00C70F36"/>
    <w:rsid w:val="00C71A86"/>
    <w:rsid w:val="00C71E82"/>
    <w:rsid w:val="00C72AA1"/>
    <w:rsid w:val="00C73AA4"/>
    <w:rsid w:val="00C73E48"/>
    <w:rsid w:val="00C74081"/>
    <w:rsid w:val="00C744CE"/>
    <w:rsid w:val="00C74C23"/>
    <w:rsid w:val="00C75358"/>
    <w:rsid w:val="00C75706"/>
    <w:rsid w:val="00C75B6B"/>
    <w:rsid w:val="00C76529"/>
    <w:rsid w:val="00C77ED0"/>
    <w:rsid w:val="00C8107A"/>
    <w:rsid w:val="00C81306"/>
    <w:rsid w:val="00C83A0B"/>
    <w:rsid w:val="00C84E1B"/>
    <w:rsid w:val="00C86BEA"/>
    <w:rsid w:val="00C87513"/>
    <w:rsid w:val="00C87CD6"/>
    <w:rsid w:val="00C90406"/>
    <w:rsid w:val="00C904E7"/>
    <w:rsid w:val="00C90B81"/>
    <w:rsid w:val="00C92E11"/>
    <w:rsid w:val="00C9590E"/>
    <w:rsid w:val="00C97068"/>
    <w:rsid w:val="00C97493"/>
    <w:rsid w:val="00CA1CFB"/>
    <w:rsid w:val="00CA3898"/>
    <w:rsid w:val="00CA4000"/>
    <w:rsid w:val="00CA4227"/>
    <w:rsid w:val="00CA4575"/>
    <w:rsid w:val="00CB1158"/>
    <w:rsid w:val="00CB1878"/>
    <w:rsid w:val="00CB1FC6"/>
    <w:rsid w:val="00CB2EA4"/>
    <w:rsid w:val="00CB33BA"/>
    <w:rsid w:val="00CB3AA4"/>
    <w:rsid w:val="00CB3E53"/>
    <w:rsid w:val="00CB4253"/>
    <w:rsid w:val="00CB44D0"/>
    <w:rsid w:val="00CB58F5"/>
    <w:rsid w:val="00CB743A"/>
    <w:rsid w:val="00CB76D2"/>
    <w:rsid w:val="00CC13FE"/>
    <w:rsid w:val="00CC229F"/>
    <w:rsid w:val="00CC45AE"/>
    <w:rsid w:val="00CC4F38"/>
    <w:rsid w:val="00CC4F44"/>
    <w:rsid w:val="00CC6F43"/>
    <w:rsid w:val="00CD0DC6"/>
    <w:rsid w:val="00CD0E17"/>
    <w:rsid w:val="00CD1985"/>
    <w:rsid w:val="00CD3508"/>
    <w:rsid w:val="00CD566B"/>
    <w:rsid w:val="00CD6A27"/>
    <w:rsid w:val="00CD72EF"/>
    <w:rsid w:val="00CE0086"/>
    <w:rsid w:val="00CE0919"/>
    <w:rsid w:val="00CE4CF5"/>
    <w:rsid w:val="00CE5F02"/>
    <w:rsid w:val="00CE671F"/>
    <w:rsid w:val="00CE7EFC"/>
    <w:rsid w:val="00CF072B"/>
    <w:rsid w:val="00CF09DC"/>
    <w:rsid w:val="00CF16B6"/>
    <w:rsid w:val="00CF17E5"/>
    <w:rsid w:val="00CF1832"/>
    <w:rsid w:val="00CF1E92"/>
    <w:rsid w:val="00CF282B"/>
    <w:rsid w:val="00CF2923"/>
    <w:rsid w:val="00CF2EA5"/>
    <w:rsid w:val="00CF38CE"/>
    <w:rsid w:val="00CF3EF8"/>
    <w:rsid w:val="00CF4703"/>
    <w:rsid w:val="00CF5DFA"/>
    <w:rsid w:val="00CF5E38"/>
    <w:rsid w:val="00CF727D"/>
    <w:rsid w:val="00CF764D"/>
    <w:rsid w:val="00D01123"/>
    <w:rsid w:val="00D01916"/>
    <w:rsid w:val="00D01C50"/>
    <w:rsid w:val="00D026C7"/>
    <w:rsid w:val="00D0271D"/>
    <w:rsid w:val="00D02DD4"/>
    <w:rsid w:val="00D03A4B"/>
    <w:rsid w:val="00D0457C"/>
    <w:rsid w:val="00D04F6C"/>
    <w:rsid w:val="00D0619C"/>
    <w:rsid w:val="00D06D95"/>
    <w:rsid w:val="00D07528"/>
    <w:rsid w:val="00D07EDE"/>
    <w:rsid w:val="00D120DB"/>
    <w:rsid w:val="00D1251A"/>
    <w:rsid w:val="00D12AD9"/>
    <w:rsid w:val="00D12B47"/>
    <w:rsid w:val="00D1366C"/>
    <w:rsid w:val="00D1506B"/>
    <w:rsid w:val="00D15305"/>
    <w:rsid w:val="00D15395"/>
    <w:rsid w:val="00D1549B"/>
    <w:rsid w:val="00D15538"/>
    <w:rsid w:val="00D16418"/>
    <w:rsid w:val="00D16FC8"/>
    <w:rsid w:val="00D17D58"/>
    <w:rsid w:val="00D217C4"/>
    <w:rsid w:val="00D22021"/>
    <w:rsid w:val="00D22892"/>
    <w:rsid w:val="00D2415D"/>
    <w:rsid w:val="00D24D56"/>
    <w:rsid w:val="00D252C0"/>
    <w:rsid w:val="00D265B0"/>
    <w:rsid w:val="00D26A64"/>
    <w:rsid w:val="00D275C7"/>
    <w:rsid w:val="00D279DB"/>
    <w:rsid w:val="00D27C88"/>
    <w:rsid w:val="00D304D6"/>
    <w:rsid w:val="00D320FA"/>
    <w:rsid w:val="00D33333"/>
    <w:rsid w:val="00D3440E"/>
    <w:rsid w:val="00D37A83"/>
    <w:rsid w:val="00D41312"/>
    <w:rsid w:val="00D4161E"/>
    <w:rsid w:val="00D41B03"/>
    <w:rsid w:val="00D4287A"/>
    <w:rsid w:val="00D433F2"/>
    <w:rsid w:val="00D4389D"/>
    <w:rsid w:val="00D43C99"/>
    <w:rsid w:val="00D46121"/>
    <w:rsid w:val="00D467DC"/>
    <w:rsid w:val="00D5092B"/>
    <w:rsid w:val="00D50964"/>
    <w:rsid w:val="00D51639"/>
    <w:rsid w:val="00D51D7D"/>
    <w:rsid w:val="00D5215C"/>
    <w:rsid w:val="00D5254E"/>
    <w:rsid w:val="00D525A6"/>
    <w:rsid w:val="00D52A12"/>
    <w:rsid w:val="00D534E6"/>
    <w:rsid w:val="00D538CD"/>
    <w:rsid w:val="00D53C60"/>
    <w:rsid w:val="00D55449"/>
    <w:rsid w:val="00D55D99"/>
    <w:rsid w:val="00D56338"/>
    <w:rsid w:val="00D600D9"/>
    <w:rsid w:val="00D601BA"/>
    <w:rsid w:val="00D602CF"/>
    <w:rsid w:val="00D60450"/>
    <w:rsid w:val="00D6048A"/>
    <w:rsid w:val="00D609F2"/>
    <w:rsid w:val="00D629CD"/>
    <w:rsid w:val="00D649B6"/>
    <w:rsid w:val="00D64BD1"/>
    <w:rsid w:val="00D65A54"/>
    <w:rsid w:val="00D6617D"/>
    <w:rsid w:val="00D6627F"/>
    <w:rsid w:val="00D66A6D"/>
    <w:rsid w:val="00D73630"/>
    <w:rsid w:val="00D74BA4"/>
    <w:rsid w:val="00D74E35"/>
    <w:rsid w:val="00D7511A"/>
    <w:rsid w:val="00D751A1"/>
    <w:rsid w:val="00D75CF2"/>
    <w:rsid w:val="00D76CE2"/>
    <w:rsid w:val="00D7721F"/>
    <w:rsid w:val="00D77C98"/>
    <w:rsid w:val="00D80138"/>
    <w:rsid w:val="00D810A7"/>
    <w:rsid w:val="00D82A23"/>
    <w:rsid w:val="00D83AE4"/>
    <w:rsid w:val="00D83C23"/>
    <w:rsid w:val="00D83F9A"/>
    <w:rsid w:val="00D847E6"/>
    <w:rsid w:val="00D84FC3"/>
    <w:rsid w:val="00D85677"/>
    <w:rsid w:val="00D85AAF"/>
    <w:rsid w:val="00D8610E"/>
    <w:rsid w:val="00D869CF"/>
    <w:rsid w:val="00D86E85"/>
    <w:rsid w:val="00D87A15"/>
    <w:rsid w:val="00D87F34"/>
    <w:rsid w:val="00D902B5"/>
    <w:rsid w:val="00D91D30"/>
    <w:rsid w:val="00D92421"/>
    <w:rsid w:val="00D92E2B"/>
    <w:rsid w:val="00D94812"/>
    <w:rsid w:val="00D94E08"/>
    <w:rsid w:val="00D951E3"/>
    <w:rsid w:val="00D95210"/>
    <w:rsid w:val="00D97D0E"/>
    <w:rsid w:val="00DA2319"/>
    <w:rsid w:val="00DA2C74"/>
    <w:rsid w:val="00DA3DFF"/>
    <w:rsid w:val="00DA3E43"/>
    <w:rsid w:val="00DA4369"/>
    <w:rsid w:val="00DA5340"/>
    <w:rsid w:val="00DA608C"/>
    <w:rsid w:val="00DA62BA"/>
    <w:rsid w:val="00DA705E"/>
    <w:rsid w:val="00DA71D1"/>
    <w:rsid w:val="00DA75D3"/>
    <w:rsid w:val="00DA784D"/>
    <w:rsid w:val="00DA794D"/>
    <w:rsid w:val="00DA7F2A"/>
    <w:rsid w:val="00DB0016"/>
    <w:rsid w:val="00DB04D0"/>
    <w:rsid w:val="00DB271A"/>
    <w:rsid w:val="00DB42D8"/>
    <w:rsid w:val="00DB4687"/>
    <w:rsid w:val="00DB4750"/>
    <w:rsid w:val="00DB4C28"/>
    <w:rsid w:val="00DB5BFE"/>
    <w:rsid w:val="00DB6FA0"/>
    <w:rsid w:val="00DC039B"/>
    <w:rsid w:val="00DC056B"/>
    <w:rsid w:val="00DC1549"/>
    <w:rsid w:val="00DC1610"/>
    <w:rsid w:val="00DC1622"/>
    <w:rsid w:val="00DC4026"/>
    <w:rsid w:val="00DC5916"/>
    <w:rsid w:val="00DD057A"/>
    <w:rsid w:val="00DD16A3"/>
    <w:rsid w:val="00DD1718"/>
    <w:rsid w:val="00DD17BA"/>
    <w:rsid w:val="00DD1D1F"/>
    <w:rsid w:val="00DD28EA"/>
    <w:rsid w:val="00DD3A4E"/>
    <w:rsid w:val="00DD4827"/>
    <w:rsid w:val="00DD4EB4"/>
    <w:rsid w:val="00DD52B8"/>
    <w:rsid w:val="00DD5FCF"/>
    <w:rsid w:val="00DD67C3"/>
    <w:rsid w:val="00DE023A"/>
    <w:rsid w:val="00DE3A69"/>
    <w:rsid w:val="00DE406F"/>
    <w:rsid w:val="00DE59FA"/>
    <w:rsid w:val="00DE6780"/>
    <w:rsid w:val="00DE69ED"/>
    <w:rsid w:val="00DE772B"/>
    <w:rsid w:val="00DE7A08"/>
    <w:rsid w:val="00DF047D"/>
    <w:rsid w:val="00DF14C3"/>
    <w:rsid w:val="00DF1A07"/>
    <w:rsid w:val="00DF26E9"/>
    <w:rsid w:val="00DF26ED"/>
    <w:rsid w:val="00DF28ED"/>
    <w:rsid w:val="00DF2BC5"/>
    <w:rsid w:val="00DF533B"/>
    <w:rsid w:val="00DF64A7"/>
    <w:rsid w:val="00DF7443"/>
    <w:rsid w:val="00E00DF1"/>
    <w:rsid w:val="00E01160"/>
    <w:rsid w:val="00E02039"/>
    <w:rsid w:val="00E03577"/>
    <w:rsid w:val="00E03C85"/>
    <w:rsid w:val="00E04881"/>
    <w:rsid w:val="00E05255"/>
    <w:rsid w:val="00E05FB3"/>
    <w:rsid w:val="00E068F6"/>
    <w:rsid w:val="00E06C21"/>
    <w:rsid w:val="00E06DA2"/>
    <w:rsid w:val="00E07760"/>
    <w:rsid w:val="00E07C49"/>
    <w:rsid w:val="00E10210"/>
    <w:rsid w:val="00E10C6C"/>
    <w:rsid w:val="00E12312"/>
    <w:rsid w:val="00E124A4"/>
    <w:rsid w:val="00E12B07"/>
    <w:rsid w:val="00E14C8E"/>
    <w:rsid w:val="00E14CC2"/>
    <w:rsid w:val="00E1789C"/>
    <w:rsid w:val="00E2077E"/>
    <w:rsid w:val="00E20C09"/>
    <w:rsid w:val="00E220D7"/>
    <w:rsid w:val="00E22458"/>
    <w:rsid w:val="00E226F5"/>
    <w:rsid w:val="00E2327B"/>
    <w:rsid w:val="00E23EA6"/>
    <w:rsid w:val="00E24263"/>
    <w:rsid w:val="00E24F4C"/>
    <w:rsid w:val="00E254E4"/>
    <w:rsid w:val="00E25EAE"/>
    <w:rsid w:val="00E2776B"/>
    <w:rsid w:val="00E302DD"/>
    <w:rsid w:val="00E30965"/>
    <w:rsid w:val="00E30A54"/>
    <w:rsid w:val="00E30A64"/>
    <w:rsid w:val="00E31BFD"/>
    <w:rsid w:val="00E33830"/>
    <w:rsid w:val="00E34001"/>
    <w:rsid w:val="00E34CEE"/>
    <w:rsid w:val="00E36ACC"/>
    <w:rsid w:val="00E36BEC"/>
    <w:rsid w:val="00E4010F"/>
    <w:rsid w:val="00E41A04"/>
    <w:rsid w:val="00E41DDA"/>
    <w:rsid w:val="00E42AA7"/>
    <w:rsid w:val="00E42C7A"/>
    <w:rsid w:val="00E430F3"/>
    <w:rsid w:val="00E43BCA"/>
    <w:rsid w:val="00E46457"/>
    <w:rsid w:val="00E46E3D"/>
    <w:rsid w:val="00E47018"/>
    <w:rsid w:val="00E5105B"/>
    <w:rsid w:val="00E5248F"/>
    <w:rsid w:val="00E52D19"/>
    <w:rsid w:val="00E552E9"/>
    <w:rsid w:val="00E55639"/>
    <w:rsid w:val="00E561C8"/>
    <w:rsid w:val="00E605F9"/>
    <w:rsid w:val="00E60B76"/>
    <w:rsid w:val="00E60BC6"/>
    <w:rsid w:val="00E617B6"/>
    <w:rsid w:val="00E6185A"/>
    <w:rsid w:val="00E62F69"/>
    <w:rsid w:val="00E63BB4"/>
    <w:rsid w:val="00E63C1E"/>
    <w:rsid w:val="00E63C28"/>
    <w:rsid w:val="00E642FE"/>
    <w:rsid w:val="00E64EB2"/>
    <w:rsid w:val="00E655FC"/>
    <w:rsid w:val="00E6576A"/>
    <w:rsid w:val="00E65BEB"/>
    <w:rsid w:val="00E67B17"/>
    <w:rsid w:val="00E67F9D"/>
    <w:rsid w:val="00E67FA4"/>
    <w:rsid w:val="00E70519"/>
    <w:rsid w:val="00E70959"/>
    <w:rsid w:val="00E70FBF"/>
    <w:rsid w:val="00E70FD3"/>
    <w:rsid w:val="00E722E7"/>
    <w:rsid w:val="00E7424B"/>
    <w:rsid w:val="00E74298"/>
    <w:rsid w:val="00E742BF"/>
    <w:rsid w:val="00E74C8C"/>
    <w:rsid w:val="00E76241"/>
    <w:rsid w:val="00E7678E"/>
    <w:rsid w:val="00E76D65"/>
    <w:rsid w:val="00E77223"/>
    <w:rsid w:val="00E804AE"/>
    <w:rsid w:val="00E8075B"/>
    <w:rsid w:val="00E80B42"/>
    <w:rsid w:val="00E80C18"/>
    <w:rsid w:val="00E823D4"/>
    <w:rsid w:val="00E837D0"/>
    <w:rsid w:val="00E83A83"/>
    <w:rsid w:val="00E83BB9"/>
    <w:rsid w:val="00E84C80"/>
    <w:rsid w:val="00E85207"/>
    <w:rsid w:val="00E85EF2"/>
    <w:rsid w:val="00E85F5C"/>
    <w:rsid w:val="00E86330"/>
    <w:rsid w:val="00E8739F"/>
    <w:rsid w:val="00E87452"/>
    <w:rsid w:val="00E907B2"/>
    <w:rsid w:val="00E91832"/>
    <w:rsid w:val="00E93204"/>
    <w:rsid w:val="00E93339"/>
    <w:rsid w:val="00E955CF"/>
    <w:rsid w:val="00E963D6"/>
    <w:rsid w:val="00E96C58"/>
    <w:rsid w:val="00E96F6D"/>
    <w:rsid w:val="00EA0804"/>
    <w:rsid w:val="00EA0D7D"/>
    <w:rsid w:val="00EA1C0C"/>
    <w:rsid w:val="00EA2C2C"/>
    <w:rsid w:val="00EA3CE6"/>
    <w:rsid w:val="00EA4024"/>
    <w:rsid w:val="00EA4719"/>
    <w:rsid w:val="00EA5156"/>
    <w:rsid w:val="00EA517F"/>
    <w:rsid w:val="00EA5ADB"/>
    <w:rsid w:val="00EA5D3F"/>
    <w:rsid w:val="00EA5ECC"/>
    <w:rsid w:val="00EA784C"/>
    <w:rsid w:val="00EA799A"/>
    <w:rsid w:val="00EB15FC"/>
    <w:rsid w:val="00EB1A47"/>
    <w:rsid w:val="00EB1E5D"/>
    <w:rsid w:val="00EB3AE9"/>
    <w:rsid w:val="00EB3DEE"/>
    <w:rsid w:val="00EB3F77"/>
    <w:rsid w:val="00EB4816"/>
    <w:rsid w:val="00EB6374"/>
    <w:rsid w:val="00EB7B0F"/>
    <w:rsid w:val="00EB7EB0"/>
    <w:rsid w:val="00EC0BCB"/>
    <w:rsid w:val="00EC1F2A"/>
    <w:rsid w:val="00EC2B70"/>
    <w:rsid w:val="00EC41F3"/>
    <w:rsid w:val="00EC610E"/>
    <w:rsid w:val="00EC6F81"/>
    <w:rsid w:val="00EC776F"/>
    <w:rsid w:val="00ED0E88"/>
    <w:rsid w:val="00ED0EEE"/>
    <w:rsid w:val="00ED2C4C"/>
    <w:rsid w:val="00ED2F81"/>
    <w:rsid w:val="00ED593A"/>
    <w:rsid w:val="00ED6881"/>
    <w:rsid w:val="00ED68CC"/>
    <w:rsid w:val="00ED6E89"/>
    <w:rsid w:val="00ED7848"/>
    <w:rsid w:val="00ED7F34"/>
    <w:rsid w:val="00EE0981"/>
    <w:rsid w:val="00EE1DC4"/>
    <w:rsid w:val="00EE43E7"/>
    <w:rsid w:val="00EE58DF"/>
    <w:rsid w:val="00EE5A09"/>
    <w:rsid w:val="00EF033E"/>
    <w:rsid w:val="00EF0CC2"/>
    <w:rsid w:val="00EF1D39"/>
    <w:rsid w:val="00EF242A"/>
    <w:rsid w:val="00EF24F9"/>
    <w:rsid w:val="00EF2CFF"/>
    <w:rsid w:val="00EF3CA3"/>
    <w:rsid w:val="00EF45F3"/>
    <w:rsid w:val="00EF4A8C"/>
    <w:rsid w:val="00EF4BF1"/>
    <w:rsid w:val="00EF5B56"/>
    <w:rsid w:val="00EF69FA"/>
    <w:rsid w:val="00EF6C32"/>
    <w:rsid w:val="00EF6E3C"/>
    <w:rsid w:val="00EF7378"/>
    <w:rsid w:val="00F00597"/>
    <w:rsid w:val="00F009F3"/>
    <w:rsid w:val="00F00C14"/>
    <w:rsid w:val="00F05FBB"/>
    <w:rsid w:val="00F0603A"/>
    <w:rsid w:val="00F06781"/>
    <w:rsid w:val="00F106E7"/>
    <w:rsid w:val="00F11709"/>
    <w:rsid w:val="00F117B6"/>
    <w:rsid w:val="00F11F59"/>
    <w:rsid w:val="00F13170"/>
    <w:rsid w:val="00F15323"/>
    <w:rsid w:val="00F15805"/>
    <w:rsid w:val="00F15853"/>
    <w:rsid w:val="00F16734"/>
    <w:rsid w:val="00F17C0A"/>
    <w:rsid w:val="00F20BE3"/>
    <w:rsid w:val="00F20FB2"/>
    <w:rsid w:val="00F20FBE"/>
    <w:rsid w:val="00F21CFE"/>
    <w:rsid w:val="00F2367A"/>
    <w:rsid w:val="00F23F67"/>
    <w:rsid w:val="00F25814"/>
    <w:rsid w:val="00F25C41"/>
    <w:rsid w:val="00F25CE3"/>
    <w:rsid w:val="00F27449"/>
    <w:rsid w:val="00F27765"/>
    <w:rsid w:val="00F30308"/>
    <w:rsid w:val="00F3069A"/>
    <w:rsid w:val="00F30AB7"/>
    <w:rsid w:val="00F30AD3"/>
    <w:rsid w:val="00F30E23"/>
    <w:rsid w:val="00F3175B"/>
    <w:rsid w:val="00F320C8"/>
    <w:rsid w:val="00F32783"/>
    <w:rsid w:val="00F36088"/>
    <w:rsid w:val="00F36D4D"/>
    <w:rsid w:val="00F379BD"/>
    <w:rsid w:val="00F408E2"/>
    <w:rsid w:val="00F426BA"/>
    <w:rsid w:val="00F42FEC"/>
    <w:rsid w:val="00F434AB"/>
    <w:rsid w:val="00F440DD"/>
    <w:rsid w:val="00F4465E"/>
    <w:rsid w:val="00F44AC4"/>
    <w:rsid w:val="00F45340"/>
    <w:rsid w:val="00F45F22"/>
    <w:rsid w:val="00F46217"/>
    <w:rsid w:val="00F4625F"/>
    <w:rsid w:val="00F477B6"/>
    <w:rsid w:val="00F50018"/>
    <w:rsid w:val="00F50120"/>
    <w:rsid w:val="00F50668"/>
    <w:rsid w:val="00F511A8"/>
    <w:rsid w:val="00F5193A"/>
    <w:rsid w:val="00F53847"/>
    <w:rsid w:val="00F54838"/>
    <w:rsid w:val="00F552EF"/>
    <w:rsid w:val="00F55515"/>
    <w:rsid w:val="00F558A8"/>
    <w:rsid w:val="00F55B70"/>
    <w:rsid w:val="00F617C1"/>
    <w:rsid w:val="00F61BD0"/>
    <w:rsid w:val="00F62B20"/>
    <w:rsid w:val="00F62EBB"/>
    <w:rsid w:val="00F636E2"/>
    <w:rsid w:val="00F65959"/>
    <w:rsid w:val="00F66626"/>
    <w:rsid w:val="00F67B1C"/>
    <w:rsid w:val="00F67C4E"/>
    <w:rsid w:val="00F67DB6"/>
    <w:rsid w:val="00F704E7"/>
    <w:rsid w:val="00F70FA6"/>
    <w:rsid w:val="00F7215D"/>
    <w:rsid w:val="00F722CF"/>
    <w:rsid w:val="00F7371D"/>
    <w:rsid w:val="00F7438D"/>
    <w:rsid w:val="00F766FB"/>
    <w:rsid w:val="00F76CC4"/>
    <w:rsid w:val="00F80E11"/>
    <w:rsid w:val="00F816C9"/>
    <w:rsid w:val="00F81707"/>
    <w:rsid w:val="00F81F51"/>
    <w:rsid w:val="00F8202F"/>
    <w:rsid w:val="00F84609"/>
    <w:rsid w:val="00F84E6C"/>
    <w:rsid w:val="00F85BCC"/>
    <w:rsid w:val="00F86593"/>
    <w:rsid w:val="00F92166"/>
    <w:rsid w:val="00F926F1"/>
    <w:rsid w:val="00F9402E"/>
    <w:rsid w:val="00F942DB"/>
    <w:rsid w:val="00F9469F"/>
    <w:rsid w:val="00F9687A"/>
    <w:rsid w:val="00F969E2"/>
    <w:rsid w:val="00F96F8F"/>
    <w:rsid w:val="00F97FE5"/>
    <w:rsid w:val="00FA01A4"/>
    <w:rsid w:val="00FA051F"/>
    <w:rsid w:val="00FA0AED"/>
    <w:rsid w:val="00FA24F2"/>
    <w:rsid w:val="00FA2AAE"/>
    <w:rsid w:val="00FA2B9F"/>
    <w:rsid w:val="00FA387A"/>
    <w:rsid w:val="00FA39AC"/>
    <w:rsid w:val="00FA4477"/>
    <w:rsid w:val="00FA6DDF"/>
    <w:rsid w:val="00FA70CE"/>
    <w:rsid w:val="00FA7449"/>
    <w:rsid w:val="00FA753F"/>
    <w:rsid w:val="00FA7E54"/>
    <w:rsid w:val="00FB078B"/>
    <w:rsid w:val="00FB08FA"/>
    <w:rsid w:val="00FB0A6E"/>
    <w:rsid w:val="00FB121F"/>
    <w:rsid w:val="00FB2173"/>
    <w:rsid w:val="00FB2268"/>
    <w:rsid w:val="00FB32BC"/>
    <w:rsid w:val="00FB394D"/>
    <w:rsid w:val="00FB448B"/>
    <w:rsid w:val="00FB6BD1"/>
    <w:rsid w:val="00FB6FC5"/>
    <w:rsid w:val="00FB705C"/>
    <w:rsid w:val="00FB70BB"/>
    <w:rsid w:val="00FC0381"/>
    <w:rsid w:val="00FC1ADB"/>
    <w:rsid w:val="00FC2CF2"/>
    <w:rsid w:val="00FC2EA7"/>
    <w:rsid w:val="00FC42CE"/>
    <w:rsid w:val="00FC5FAD"/>
    <w:rsid w:val="00FC6654"/>
    <w:rsid w:val="00FC6E85"/>
    <w:rsid w:val="00FC74AA"/>
    <w:rsid w:val="00FD01D1"/>
    <w:rsid w:val="00FD0618"/>
    <w:rsid w:val="00FD0A37"/>
    <w:rsid w:val="00FD0DF4"/>
    <w:rsid w:val="00FD312D"/>
    <w:rsid w:val="00FD3899"/>
    <w:rsid w:val="00FD3F64"/>
    <w:rsid w:val="00FE0CEF"/>
    <w:rsid w:val="00FE184F"/>
    <w:rsid w:val="00FE1933"/>
    <w:rsid w:val="00FE224E"/>
    <w:rsid w:val="00FE3D4A"/>
    <w:rsid w:val="00FE6245"/>
    <w:rsid w:val="00FE6339"/>
    <w:rsid w:val="00FE69EA"/>
    <w:rsid w:val="00FE6DA4"/>
    <w:rsid w:val="00FE6ED6"/>
    <w:rsid w:val="00FE71BF"/>
    <w:rsid w:val="00FE7954"/>
    <w:rsid w:val="00FF05C9"/>
    <w:rsid w:val="00FF08DD"/>
    <w:rsid w:val="00FF1287"/>
    <w:rsid w:val="00FF133B"/>
    <w:rsid w:val="00FF19C8"/>
    <w:rsid w:val="00FF1A4C"/>
    <w:rsid w:val="00FF209B"/>
    <w:rsid w:val="00FF4C7C"/>
    <w:rsid w:val="00FF4D98"/>
    <w:rsid w:val="00FF6633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E823D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E823D4"/>
    <w:rPr>
      <w:rFonts w:ascii="Tahoma" w:hAnsi="Tahoma" w:cs="Tahoma"/>
      <w:sz w:val="16"/>
      <w:szCs w:val="16"/>
    </w:rPr>
  </w:style>
  <w:style w:type="character" w:customStyle="1" w:styleId="hps">
    <w:name w:val="hps"/>
    <w:basedOn w:val="Carpredefinitoparagrafo"/>
    <w:rsid w:val="00A97196"/>
    <w:rPr>
      <w:rFonts w:cs="Times New Roman"/>
    </w:rPr>
  </w:style>
  <w:style w:type="character" w:customStyle="1" w:styleId="hpsatn">
    <w:name w:val="hps atn"/>
    <w:basedOn w:val="Carpredefinitoparagrafo"/>
    <w:rsid w:val="00A9719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Lazio</vt:lpstr>
    </vt:vector>
  </TitlesOfParts>
  <Company>Regione Lazio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Lazio</dc:title>
  <dc:creator>Cristian Maddalena</dc:creator>
  <cp:lastModifiedBy>gugliottagrm</cp:lastModifiedBy>
  <cp:revision>3</cp:revision>
  <cp:lastPrinted>2012-08-03T14:46:00Z</cp:lastPrinted>
  <dcterms:created xsi:type="dcterms:W3CDTF">2013-09-24T13:44:00Z</dcterms:created>
  <dcterms:modified xsi:type="dcterms:W3CDTF">2013-09-25T09:14:00Z</dcterms:modified>
</cp:coreProperties>
</file>